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2005" w14:textId="3A18E110"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Calibri" w:hAnsi="Arial" w:cs="Arial"/>
          <w:b/>
          <w:bCs/>
          <w:sz w:val="22"/>
          <w:szCs w:val="22"/>
          <w:bdr w:val="none" w:sz="0" w:space="0" w:color="auto"/>
          <w:lang w:val="es-ES"/>
        </w:rPr>
      </w:pPr>
      <w:r w:rsidRPr="00CD13A1">
        <w:rPr>
          <w:rFonts w:ascii="Arial" w:eastAsia="Calibri" w:hAnsi="Arial" w:cs="Arial"/>
          <w:b/>
          <w:sz w:val="22"/>
          <w:szCs w:val="22"/>
          <w:bdr w:val="none" w:sz="0" w:space="0" w:color="auto"/>
          <w:lang w:val="es-ES_tradnl"/>
        </w:rPr>
        <w:t xml:space="preserve">CONTRATO DE PRESTACIÓN DE </w:t>
      </w:r>
      <w:r w:rsidR="00507E1F" w:rsidRPr="0089640C">
        <w:rPr>
          <w:rFonts w:ascii="Arial" w:eastAsia="Calibri" w:hAnsi="Arial" w:cs="Arial"/>
          <w:b/>
          <w:bCs/>
          <w:sz w:val="22"/>
          <w:szCs w:val="22"/>
          <w:bdr w:val="none" w:sz="0" w:space="0" w:color="auto"/>
          <w:lang w:val="es-ES"/>
        </w:rPr>
        <w:t xml:space="preserve">SERVICIOS DE </w:t>
      </w:r>
      <w:r w:rsidR="00345B6C" w:rsidRPr="0089640C">
        <w:rPr>
          <w:rFonts w:ascii="Arial" w:eastAsia="Calibri" w:hAnsi="Arial" w:cs="Arial"/>
          <w:b/>
          <w:bCs/>
          <w:sz w:val="22"/>
          <w:szCs w:val="22"/>
          <w:bdr w:val="none" w:sz="0" w:space="0" w:color="auto"/>
          <w:lang w:val="es-ES"/>
        </w:rPr>
        <w:t>CO-MARKETING</w:t>
      </w:r>
      <w:r w:rsidR="00507E1F" w:rsidRPr="0089640C">
        <w:rPr>
          <w:rFonts w:ascii="Arial" w:eastAsia="Calibri" w:hAnsi="Arial" w:cs="Arial"/>
          <w:b/>
          <w:bCs/>
          <w:sz w:val="22"/>
          <w:szCs w:val="22"/>
          <w:bdr w:val="none" w:sz="0" w:space="0" w:color="auto"/>
          <w:lang w:val="es-ES"/>
        </w:rPr>
        <w:t xml:space="preserve"> PARA LA CAMPAÑA </w:t>
      </w:r>
      <w:r w:rsidR="00345B6C" w:rsidRPr="0089640C">
        <w:rPr>
          <w:rFonts w:ascii="Arial" w:eastAsia="Calibri" w:hAnsi="Arial" w:cs="Arial"/>
          <w:b/>
          <w:bCs/>
          <w:sz w:val="22"/>
          <w:szCs w:val="22"/>
          <w:bdr w:val="none" w:sz="0" w:space="0" w:color="auto"/>
          <w:lang w:val="es-ES"/>
        </w:rPr>
        <w:t>DE PROMOCIÓN</w:t>
      </w:r>
      <w:r w:rsidR="00507E1F" w:rsidRPr="0089640C">
        <w:rPr>
          <w:rFonts w:ascii="Arial" w:eastAsia="Calibri" w:hAnsi="Arial" w:cs="Arial"/>
          <w:b/>
          <w:bCs/>
          <w:sz w:val="22"/>
          <w:szCs w:val="22"/>
          <w:bdr w:val="none" w:sz="0" w:space="0" w:color="auto"/>
          <w:lang w:val="es-ES"/>
        </w:rPr>
        <w:t xml:space="preserve"> DE</w:t>
      </w:r>
      <w:r w:rsidR="00345B6C" w:rsidRPr="0089640C">
        <w:rPr>
          <w:rFonts w:ascii="Arial" w:eastAsia="Calibri" w:hAnsi="Arial" w:cs="Arial"/>
          <w:b/>
          <w:bCs/>
          <w:sz w:val="22"/>
          <w:szCs w:val="22"/>
          <w:bdr w:val="none" w:sz="0" w:space="0" w:color="auto"/>
          <w:lang w:val="es-ES"/>
        </w:rPr>
        <w:t>L</w:t>
      </w:r>
      <w:r w:rsidR="00507E1F" w:rsidRPr="0089640C">
        <w:rPr>
          <w:rFonts w:ascii="Arial" w:eastAsia="Calibri" w:hAnsi="Arial" w:cs="Arial"/>
          <w:b/>
          <w:bCs/>
          <w:sz w:val="22"/>
          <w:szCs w:val="22"/>
          <w:bdr w:val="none" w:sz="0" w:space="0" w:color="auto"/>
          <w:lang w:val="es-ES"/>
        </w:rPr>
        <w:t xml:space="preserve"> TURISMO DE CASTILLA-LA MANCHA</w:t>
      </w:r>
      <w:r w:rsidR="00345B6C" w:rsidRPr="0089640C">
        <w:rPr>
          <w:rFonts w:ascii="Arial" w:eastAsia="Calibri" w:hAnsi="Arial" w:cs="Arial"/>
          <w:b/>
          <w:bCs/>
          <w:sz w:val="22"/>
          <w:szCs w:val="22"/>
          <w:bdr w:val="none" w:sz="0" w:space="0" w:color="auto"/>
          <w:lang w:val="es-ES"/>
        </w:rPr>
        <w:t xml:space="preserve"> “ESCAPADA JOVEN CLM” EN EL VERANO</w:t>
      </w:r>
      <w:r w:rsidR="00507E1F" w:rsidRPr="0089640C">
        <w:rPr>
          <w:rFonts w:ascii="Arial" w:eastAsia="Calibri" w:hAnsi="Arial" w:cs="Arial"/>
          <w:b/>
          <w:bCs/>
          <w:sz w:val="22"/>
          <w:szCs w:val="22"/>
          <w:bdr w:val="none" w:sz="0" w:space="0" w:color="auto"/>
          <w:lang w:val="es-ES"/>
        </w:rPr>
        <w:t xml:space="preserve"> DE 2025</w:t>
      </w:r>
    </w:p>
    <w:p w14:paraId="0A458BA9" w14:textId="77777777" w:rsidR="00345B6C" w:rsidRPr="00CD13A1" w:rsidRDefault="00345B6C"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Calibri" w:hAnsi="Arial" w:cs="Arial"/>
          <w:b/>
          <w:bCs/>
          <w:sz w:val="22"/>
          <w:szCs w:val="22"/>
          <w:bdr w:val="none" w:sz="0" w:space="0" w:color="auto"/>
          <w:lang w:val="es-ES_tradnl"/>
        </w:rPr>
      </w:pPr>
    </w:p>
    <w:p w14:paraId="663493DB"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Calibri" w:hAnsi="Arial" w:cs="Arial"/>
          <w:sz w:val="22"/>
          <w:szCs w:val="22"/>
          <w:bdr w:val="none" w:sz="0" w:space="0" w:color="auto"/>
          <w:lang w:val="es-ES_tradnl"/>
        </w:rPr>
      </w:pPr>
      <w:r w:rsidRPr="00CD13A1">
        <w:rPr>
          <w:rFonts w:ascii="Arial" w:eastAsia="Calibri" w:hAnsi="Arial" w:cs="Arial"/>
          <w:sz w:val="22"/>
          <w:szCs w:val="22"/>
          <w:bdr w:val="none" w:sz="0" w:space="0" w:color="auto"/>
          <w:lang w:val="es-ES_tradnl"/>
        </w:rPr>
        <w:t>En Toledo, a la fecha de la firma digital</w:t>
      </w:r>
    </w:p>
    <w:p w14:paraId="0A19310C"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Arial" w:eastAsia="Calibri" w:hAnsi="Arial" w:cs="Arial"/>
          <w:b/>
          <w:sz w:val="22"/>
          <w:szCs w:val="22"/>
          <w:bdr w:val="none" w:sz="0" w:space="0" w:color="auto"/>
          <w:lang w:val="es-ES_tradnl"/>
        </w:rPr>
      </w:pPr>
    </w:p>
    <w:p w14:paraId="037B4FD6"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Calibri" w:hAnsi="Arial" w:cs="Arial"/>
          <w:b/>
          <w:sz w:val="22"/>
          <w:szCs w:val="22"/>
          <w:bdr w:val="none" w:sz="0" w:space="0" w:color="auto"/>
          <w:lang w:val="es-ES_tradnl"/>
        </w:rPr>
      </w:pPr>
      <w:r w:rsidRPr="00CD13A1">
        <w:rPr>
          <w:rFonts w:ascii="Arial" w:eastAsia="Calibri" w:hAnsi="Arial" w:cs="Arial"/>
          <w:b/>
          <w:sz w:val="22"/>
          <w:szCs w:val="22"/>
          <w:bdr w:val="none" w:sz="0" w:space="0" w:color="auto"/>
          <w:lang w:val="es-ES_tradnl"/>
        </w:rPr>
        <w:t xml:space="preserve">REUNIDOS </w:t>
      </w:r>
    </w:p>
    <w:p w14:paraId="2CB27A3E"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_tradnl"/>
        </w:rPr>
      </w:pPr>
      <w:r w:rsidRPr="00CD13A1">
        <w:rPr>
          <w:rFonts w:ascii="Arial" w:eastAsia="Calibri" w:hAnsi="Arial" w:cs="Arial"/>
          <w:sz w:val="22"/>
          <w:szCs w:val="22"/>
          <w:bdr w:val="none" w:sz="0" w:space="0" w:color="auto"/>
          <w:lang w:val="es-ES_tradnl"/>
        </w:rPr>
        <w:t xml:space="preserve">De una parte, </w:t>
      </w:r>
    </w:p>
    <w:p w14:paraId="56086A86" w14:textId="1B5737B2" w:rsidR="00CD13A1" w:rsidRPr="0089640C" w:rsidRDefault="008675F5"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Arial" w:hAnsi="Arial" w:cs="Arial"/>
          <w:sz w:val="22"/>
          <w:szCs w:val="22"/>
          <w:bdr w:val="none" w:sz="0" w:space="0" w:color="auto"/>
          <w:lang w:val="es-ES"/>
        </w:rPr>
      </w:pPr>
      <w:r>
        <w:rPr>
          <w:rFonts w:ascii="Arial" w:eastAsia="Calibri" w:hAnsi="Arial" w:cs="Arial"/>
          <w:bCs/>
          <w:sz w:val="22"/>
          <w:szCs w:val="22"/>
          <w:bdr w:val="none" w:sz="0" w:space="0" w:color="auto"/>
          <w:lang w:val="es-ES_tradnl"/>
        </w:rPr>
        <w:t>Ana Isabel Fernández Samper</w:t>
      </w:r>
      <w:r w:rsidR="00CD13A1" w:rsidRPr="00CD13A1">
        <w:rPr>
          <w:rFonts w:ascii="Arial" w:eastAsia="Calibri" w:hAnsi="Arial" w:cs="Arial"/>
          <w:sz w:val="22"/>
          <w:szCs w:val="22"/>
          <w:bdr w:val="none" w:sz="0" w:space="0" w:color="auto"/>
          <w:lang w:val="es-ES_tradnl"/>
        </w:rPr>
        <w:t>,</w:t>
      </w:r>
      <w:r w:rsidR="00507E1F">
        <w:rPr>
          <w:rFonts w:ascii="Arial" w:eastAsia="Calibri" w:hAnsi="Arial" w:cs="Arial"/>
          <w:sz w:val="22"/>
          <w:szCs w:val="22"/>
          <w:bdr w:val="none" w:sz="0" w:space="0" w:color="auto"/>
          <w:lang w:val="es-ES_tradnl"/>
        </w:rPr>
        <w:t xml:space="preserve"> actuando</w:t>
      </w:r>
      <w:r w:rsidR="00CD13A1" w:rsidRPr="00CD13A1">
        <w:rPr>
          <w:rFonts w:ascii="Arial" w:eastAsia="Calibri" w:hAnsi="Arial" w:cs="Arial"/>
          <w:sz w:val="22"/>
          <w:szCs w:val="22"/>
          <w:bdr w:val="none" w:sz="0" w:space="0" w:color="auto"/>
          <w:lang w:val="es-ES_tradnl"/>
        </w:rPr>
        <w:t xml:space="preserve"> en nombre y representación de la </w:t>
      </w:r>
      <w:bookmarkStart w:id="0" w:name="_Hlk98921964"/>
      <w:r w:rsidR="00CD13A1" w:rsidRPr="00CD13A1">
        <w:rPr>
          <w:rFonts w:ascii="Arial" w:eastAsia="Calibri" w:hAnsi="Arial" w:cs="Arial"/>
          <w:b/>
          <w:bCs/>
          <w:sz w:val="22"/>
          <w:szCs w:val="22"/>
          <w:bdr w:val="none" w:sz="0" w:space="0" w:color="auto"/>
          <w:lang w:val="es-ES_tradnl"/>
        </w:rPr>
        <w:t xml:space="preserve">EMPRESA PÚBLICA DE PROMOCIÓN DEL TURISMO Y LA ARTESANÍA DE CASTILLA-LA MANCHA, S.A. </w:t>
      </w:r>
      <w:r w:rsidR="00CD13A1" w:rsidRPr="00507E1F">
        <w:rPr>
          <w:rFonts w:ascii="Arial" w:eastAsia="Calibri" w:hAnsi="Arial" w:cs="Arial"/>
          <w:sz w:val="22"/>
          <w:szCs w:val="22"/>
          <w:bdr w:val="none" w:sz="0" w:space="0" w:color="auto"/>
          <w:lang w:val="es-ES_tradnl"/>
        </w:rPr>
        <w:t>(</w:t>
      </w:r>
      <w:r w:rsidR="00507E1F" w:rsidRPr="00507E1F">
        <w:rPr>
          <w:rFonts w:ascii="Arial" w:eastAsia="Calibri" w:hAnsi="Arial" w:cs="Arial"/>
          <w:sz w:val="22"/>
          <w:szCs w:val="22"/>
          <w:bdr w:val="none" w:sz="0" w:space="0" w:color="auto"/>
          <w:lang w:val="es-ES_tradnl"/>
        </w:rPr>
        <w:t>en adelante</w:t>
      </w:r>
      <w:r w:rsidR="00507E1F">
        <w:rPr>
          <w:rFonts w:ascii="Arial" w:eastAsia="Calibri" w:hAnsi="Arial" w:cs="Arial"/>
          <w:b/>
          <w:bCs/>
          <w:sz w:val="22"/>
          <w:szCs w:val="22"/>
          <w:bdr w:val="none" w:sz="0" w:space="0" w:color="auto"/>
          <w:lang w:val="es-ES_tradnl"/>
        </w:rPr>
        <w:t xml:space="preserve"> </w:t>
      </w:r>
      <w:r w:rsidR="00CD13A1" w:rsidRPr="00CD13A1">
        <w:rPr>
          <w:rFonts w:ascii="Arial" w:eastAsia="Calibri" w:hAnsi="Arial" w:cs="Arial"/>
          <w:b/>
          <w:bCs/>
          <w:sz w:val="22"/>
          <w:szCs w:val="22"/>
          <w:bdr w:val="none" w:sz="0" w:space="0" w:color="auto"/>
          <w:lang w:val="es-ES_tradnl"/>
        </w:rPr>
        <w:t>ETURIA CLM</w:t>
      </w:r>
      <w:r w:rsidR="00CD13A1" w:rsidRPr="00507E1F">
        <w:rPr>
          <w:rFonts w:ascii="Arial" w:eastAsia="Calibri" w:hAnsi="Arial" w:cs="Arial"/>
          <w:sz w:val="22"/>
          <w:szCs w:val="22"/>
          <w:bdr w:val="none" w:sz="0" w:space="0" w:color="auto"/>
          <w:lang w:val="es-ES_tradnl"/>
        </w:rPr>
        <w:t>)</w:t>
      </w:r>
      <w:bookmarkEnd w:id="0"/>
      <w:r w:rsidR="00CD13A1" w:rsidRPr="00CD13A1">
        <w:rPr>
          <w:rFonts w:ascii="Arial" w:eastAsia="Calibri" w:hAnsi="Arial" w:cs="Arial"/>
          <w:sz w:val="22"/>
          <w:szCs w:val="22"/>
          <w:bdr w:val="none" w:sz="0" w:space="0" w:color="auto"/>
          <w:lang w:val="es-ES_tradnl"/>
        </w:rPr>
        <w:t>,</w:t>
      </w:r>
      <w:r w:rsidR="00507E1F">
        <w:rPr>
          <w:rFonts w:ascii="Arial" w:eastAsia="Calibri" w:hAnsi="Arial" w:cs="Arial"/>
          <w:sz w:val="22"/>
          <w:szCs w:val="22"/>
          <w:bdr w:val="none" w:sz="0" w:space="0" w:color="auto"/>
          <w:lang w:val="es-ES_tradnl"/>
        </w:rPr>
        <w:t xml:space="preserve"> en calidad de Consejera Delegada de la misma,</w:t>
      </w:r>
      <w:r w:rsidR="00CD13A1" w:rsidRPr="00CD13A1">
        <w:rPr>
          <w:rFonts w:ascii="Arial" w:eastAsia="Calibri" w:hAnsi="Arial" w:cs="Arial"/>
          <w:sz w:val="22"/>
          <w:szCs w:val="22"/>
          <w:bdr w:val="none" w:sz="0" w:space="0" w:color="auto"/>
          <w:lang w:val="es-ES_tradnl"/>
        </w:rPr>
        <w:t xml:space="preserve"> con domicilio a efectos del presente en </w:t>
      </w:r>
      <w:r w:rsidR="00CD13A1" w:rsidRPr="0089640C">
        <w:rPr>
          <w:rFonts w:ascii="Arial" w:eastAsia="Arial" w:hAnsi="Arial" w:cs="Arial"/>
          <w:sz w:val="22"/>
          <w:szCs w:val="22"/>
          <w:bdr w:val="none" w:sz="0" w:space="0" w:color="auto"/>
          <w:lang w:val="es-ES"/>
        </w:rPr>
        <w:t>el número 2 de la calle Dinamarca de Toledo</w:t>
      </w:r>
      <w:r w:rsidR="00507E1F" w:rsidRPr="0089640C">
        <w:rPr>
          <w:rFonts w:ascii="Arial" w:eastAsia="Arial" w:hAnsi="Arial" w:cs="Arial"/>
          <w:sz w:val="22"/>
          <w:szCs w:val="22"/>
          <w:bdr w:val="none" w:sz="0" w:space="0" w:color="auto"/>
          <w:lang w:val="es-ES"/>
        </w:rPr>
        <w:t xml:space="preserve"> y CIF </w:t>
      </w:r>
      <w:proofErr w:type="spellStart"/>
      <w:r w:rsidR="00507E1F" w:rsidRPr="0089640C">
        <w:rPr>
          <w:rFonts w:ascii="Arial" w:eastAsia="Arial" w:hAnsi="Arial" w:cs="Arial"/>
          <w:sz w:val="22"/>
          <w:szCs w:val="22"/>
          <w:bdr w:val="none" w:sz="0" w:space="0" w:color="auto"/>
          <w:lang w:val="es-ES"/>
        </w:rPr>
        <w:t>nº</w:t>
      </w:r>
      <w:proofErr w:type="spellEnd"/>
      <w:r w:rsidR="00507E1F" w:rsidRPr="0089640C">
        <w:rPr>
          <w:rFonts w:ascii="Arial" w:eastAsia="Arial" w:hAnsi="Arial" w:cs="Arial"/>
          <w:sz w:val="22"/>
          <w:szCs w:val="22"/>
          <w:bdr w:val="none" w:sz="0" w:space="0" w:color="auto"/>
          <w:lang w:val="es-ES"/>
        </w:rPr>
        <w:t xml:space="preserve"> A09977083. </w:t>
      </w:r>
      <w:bookmarkStart w:id="1" w:name="_Hlk178680167"/>
      <w:r w:rsidR="00507E1F" w:rsidRPr="0089640C">
        <w:rPr>
          <w:rFonts w:ascii="Arial" w:eastAsia="Arial" w:hAnsi="Arial" w:cs="Arial"/>
          <w:sz w:val="22"/>
          <w:szCs w:val="22"/>
          <w:bdr w:val="none" w:sz="0" w:space="0" w:color="auto"/>
          <w:lang w:val="es-ES"/>
        </w:rPr>
        <w:t>Hace</w:t>
      </w:r>
      <w:r w:rsidR="00CD13A1" w:rsidRPr="0089640C">
        <w:rPr>
          <w:rFonts w:ascii="Arial" w:eastAsia="Arial" w:hAnsi="Arial" w:cs="Arial"/>
          <w:sz w:val="22"/>
          <w:szCs w:val="22"/>
          <w:bdr w:val="none" w:sz="0" w:space="0" w:color="auto"/>
          <w:lang w:val="es-ES"/>
        </w:rPr>
        <w:t xml:space="preserve"> uso de las facultades delegadas a su favor en virtud de escritura de elevación a público de acuerdos sociales, otorgada el </w:t>
      </w:r>
      <w:r w:rsidR="00764D6A" w:rsidRPr="0089640C">
        <w:rPr>
          <w:rFonts w:ascii="Arial" w:eastAsia="Arial" w:hAnsi="Arial" w:cs="Arial"/>
          <w:sz w:val="22"/>
          <w:szCs w:val="22"/>
          <w:bdr w:val="none" w:sz="0" w:space="0" w:color="auto"/>
          <w:lang w:val="es-ES"/>
        </w:rPr>
        <w:t>31 de octubre de 2023</w:t>
      </w:r>
      <w:r w:rsidR="00CD13A1" w:rsidRPr="0089640C">
        <w:rPr>
          <w:rFonts w:ascii="Arial" w:eastAsia="Arial" w:hAnsi="Arial" w:cs="Arial"/>
          <w:sz w:val="22"/>
          <w:szCs w:val="22"/>
          <w:bdr w:val="none" w:sz="0" w:space="0" w:color="auto"/>
          <w:lang w:val="es-ES"/>
        </w:rPr>
        <w:t xml:space="preserve">, ante el Notario de Toledo D. Jorge Hernández Santoja, bajo el número </w:t>
      </w:r>
      <w:r w:rsidR="00764D6A" w:rsidRPr="0089640C">
        <w:rPr>
          <w:rFonts w:ascii="Arial" w:eastAsia="Arial" w:hAnsi="Arial" w:cs="Arial"/>
          <w:sz w:val="22"/>
          <w:szCs w:val="22"/>
          <w:bdr w:val="none" w:sz="0" w:space="0" w:color="auto"/>
          <w:lang w:val="es-ES"/>
        </w:rPr>
        <w:t>2472</w:t>
      </w:r>
      <w:r w:rsidR="00CD13A1" w:rsidRPr="0089640C">
        <w:rPr>
          <w:rFonts w:ascii="Arial" w:eastAsia="Arial" w:hAnsi="Arial" w:cs="Arial"/>
          <w:sz w:val="22"/>
          <w:szCs w:val="22"/>
          <w:bdr w:val="none" w:sz="0" w:space="0" w:color="auto"/>
          <w:lang w:val="es-ES"/>
        </w:rPr>
        <w:t xml:space="preserve"> de su protocolo.</w:t>
      </w:r>
      <w:bookmarkEnd w:id="1"/>
    </w:p>
    <w:p w14:paraId="1BEB73E5"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De otra parte,  </w:t>
      </w:r>
    </w:p>
    <w:p w14:paraId="32C9CA2B" w14:textId="32788306" w:rsidR="00CD13A1" w:rsidRPr="0089640C" w:rsidRDefault="005361B1" w:rsidP="00BC1E1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r w:rsidRPr="0089640C">
        <w:rPr>
          <w:rFonts w:ascii="Arial" w:eastAsia="Calibri" w:hAnsi="Arial" w:cs="Arial"/>
          <w:b/>
          <w:sz w:val="22"/>
          <w:szCs w:val="22"/>
          <w:bdr w:val="none" w:sz="0" w:space="0" w:color="auto"/>
          <w:lang w:val="es-ES"/>
        </w:rPr>
        <w:t>……………………………………………………..</w:t>
      </w:r>
      <w:r w:rsidR="00CD13A1" w:rsidRPr="0089640C">
        <w:rPr>
          <w:rFonts w:ascii="Arial" w:eastAsia="Calibri" w:hAnsi="Arial" w:cs="Arial"/>
          <w:b/>
          <w:color w:val="000000"/>
          <w:sz w:val="22"/>
          <w:szCs w:val="22"/>
          <w:bdr w:val="none" w:sz="0" w:space="0" w:color="auto"/>
          <w:lang w:val="es-ES"/>
        </w:rPr>
        <w:t xml:space="preserve">, </w:t>
      </w:r>
      <w:r w:rsidR="00CD13A1" w:rsidRPr="0089640C">
        <w:rPr>
          <w:rFonts w:ascii="Arial" w:eastAsia="Calibri" w:hAnsi="Arial" w:cs="Arial"/>
          <w:sz w:val="22"/>
          <w:szCs w:val="22"/>
          <w:bdr w:val="none" w:sz="0" w:space="0" w:color="auto"/>
          <w:lang w:val="es-ES"/>
        </w:rPr>
        <w:t xml:space="preserve">actuando en nombre y representación de la </w:t>
      </w:r>
      <w:r w:rsidR="00BC1E10" w:rsidRPr="0089640C">
        <w:rPr>
          <w:rFonts w:ascii="Arial" w:eastAsia="Calibri" w:hAnsi="Arial" w:cs="Arial"/>
          <w:sz w:val="22"/>
          <w:szCs w:val="22"/>
          <w:bdr w:val="none" w:sz="0" w:space="0" w:color="auto"/>
          <w:lang w:val="es-ES"/>
        </w:rPr>
        <w:t>empresa</w:t>
      </w:r>
      <w:r w:rsidR="00CD13A1" w:rsidRPr="0089640C">
        <w:rPr>
          <w:rFonts w:ascii="Arial" w:eastAsia="Calibri" w:hAnsi="Arial" w:cs="Arial"/>
          <w:sz w:val="22"/>
          <w:szCs w:val="22"/>
          <w:bdr w:val="none" w:sz="0" w:space="0" w:color="auto"/>
          <w:lang w:val="es-ES"/>
        </w:rPr>
        <w:t xml:space="preserve"> </w:t>
      </w:r>
      <w:r w:rsidRPr="0089640C">
        <w:rPr>
          <w:rFonts w:ascii="Arial" w:eastAsia="Calibri" w:hAnsi="Arial" w:cs="Arial"/>
          <w:b/>
          <w:bCs/>
          <w:sz w:val="22"/>
          <w:szCs w:val="22"/>
          <w:bdr w:val="none" w:sz="0" w:space="0" w:color="auto"/>
          <w:lang w:val="es-ES"/>
        </w:rPr>
        <w:t>……………………….</w:t>
      </w:r>
      <w:r w:rsidR="00F7118D" w:rsidRPr="0089640C">
        <w:rPr>
          <w:rFonts w:ascii="Arial" w:eastAsia="Calibri" w:hAnsi="Arial" w:cs="Arial"/>
          <w:sz w:val="22"/>
          <w:szCs w:val="22"/>
          <w:bdr w:val="none" w:sz="0" w:space="0" w:color="auto"/>
          <w:lang w:val="es-ES"/>
        </w:rPr>
        <w:t xml:space="preserve"> (en adelante el </w:t>
      </w:r>
      <w:r w:rsidR="00F7118D" w:rsidRPr="0089640C">
        <w:rPr>
          <w:rFonts w:ascii="Arial" w:eastAsia="Calibri" w:hAnsi="Arial" w:cs="Arial"/>
          <w:b/>
          <w:bCs/>
          <w:sz w:val="22"/>
          <w:szCs w:val="22"/>
          <w:bdr w:val="none" w:sz="0" w:space="0" w:color="auto"/>
          <w:lang w:val="es-ES"/>
        </w:rPr>
        <w:t>CONTRATISTA</w:t>
      </w:r>
      <w:r w:rsidR="00F7118D" w:rsidRPr="0089640C">
        <w:rPr>
          <w:rFonts w:ascii="Arial" w:eastAsia="Calibri" w:hAnsi="Arial" w:cs="Arial"/>
          <w:sz w:val="22"/>
          <w:szCs w:val="22"/>
          <w:bdr w:val="none" w:sz="0" w:space="0" w:color="auto"/>
          <w:lang w:val="es-ES"/>
        </w:rPr>
        <w:t>)</w:t>
      </w:r>
      <w:r w:rsidR="00CD13A1" w:rsidRPr="0089640C">
        <w:rPr>
          <w:rFonts w:ascii="Arial" w:eastAsia="Calibri" w:hAnsi="Arial" w:cs="Arial"/>
          <w:sz w:val="22"/>
          <w:szCs w:val="22"/>
          <w:bdr w:val="none" w:sz="0" w:space="0" w:color="auto"/>
          <w:lang w:val="es-ES"/>
        </w:rPr>
        <w:t xml:space="preserve">, en calidad de </w:t>
      </w:r>
      <w:r w:rsidRPr="0089640C">
        <w:rPr>
          <w:rFonts w:ascii="Arial" w:eastAsia="Calibri" w:hAnsi="Arial" w:cs="Arial"/>
          <w:sz w:val="22"/>
          <w:szCs w:val="22"/>
          <w:bdr w:val="none" w:sz="0" w:space="0" w:color="auto"/>
          <w:lang w:val="es-ES"/>
        </w:rPr>
        <w:t>……………………</w:t>
      </w:r>
      <w:r w:rsidR="00CD13A1" w:rsidRPr="0089640C">
        <w:rPr>
          <w:rFonts w:ascii="Arial" w:eastAsia="Calibri" w:hAnsi="Arial" w:cs="Arial"/>
          <w:sz w:val="22"/>
          <w:szCs w:val="22"/>
          <w:bdr w:val="none" w:sz="0" w:space="0" w:color="auto"/>
          <w:lang w:val="es-ES"/>
        </w:rPr>
        <w:t xml:space="preserve"> de la misma, con domicilio en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calle </w:t>
      </w:r>
      <w:r w:rsidRPr="0089640C">
        <w:rPr>
          <w:rFonts w:ascii="Arial" w:eastAsia="Calibri" w:hAnsi="Arial" w:cs="Arial"/>
          <w:sz w:val="22"/>
          <w:szCs w:val="22"/>
          <w:bdr w:val="none" w:sz="0" w:space="0" w:color="auto"/>
          <w:lang w:val="es-ES"/>
        </w:rPr>
        <w:t>………………………………</w:t>
      </w:r>
      <w:r w:rsidR="00CD13A1" w:rsidRPr="0089640C">
        <w:rPr>
          <w:rFonts w:ascii="Arial" w:eastAsia="Calibri" w:hAnsi="Arial" w:cs="Arial"/>
          <w:sz w:val="22"/>
          <w:szCs w:val="22"/>
          <w:bdr w:val="none" w:sz="0" w:space="0" w:color="auto"/>
          <w:lang w:val="es-ES"/>
        </w:rPr>
        <w:t xml:space="preserve"> y provista de C.I.F. </w:t>
      </w:r>
      <w:r>
        <w:rPr>
          <w:rFonts w:ascii="Arial" w:eastAsia="Calibri" w:hAnsi="Arial" w:cs="Arial"/>
          <w:sz w:val="22"/>
          <w:szCs w:val="22"/>
          <w:bdr w:val="none" w:sz="0" w:space="0" w:color="auto"/>
          <w:lang w:val="es-ES"/>
        </w:rPr>
        <w:t>……………….</w:t>
      </w:r>
      <w:r w:rsidR="00CD13A1"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Hace uso de las facultades delegadas a su favor en virtud de escritura de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otorgada el </w:t>
      </w:r>
      <w:r w:rsidRPr="0089640C">
        <w:rPr>
          <w:rFonts w:ascii="Arial" w:eastAsia="Calibri" w:hAnsi="Arial" w:cs="Arial"/>
          <w:sz w:val="22"/>
          <w:szCs w:val="22"/>
          <w:bdr w:val="none" w:sz="0" w:space="0" w:color="auto"/>
          <w:lang w:val="es-ES"/>
        </w:rPr>
        <w:t>…</w:t>
      </w:r>
      <w:r w:rsidR="00FF6976" w:rsidRPr="0089640C">
        <w:rPr>
          <w:rFonts w:ascii="Arial" w:eastAsia="Calibri" w:hAnsi="Arial" w:cs="Arial"/>
          <w:sz w:val="22"/>
          <w:szCs w:val="22"/>
          <w:bdr w:val="none" w:sz="0" w:space="0" w:color="auto"/>
          <w:lang w:val="es-ES"/>
        </w:rPr>
        <w:t xml:space="preserve"> de </w:t>
      </w:r>
      <w:r w:rsidRPr="0089640C">
        <w:rPr>
          <w:rFonts w:ascii="Arial" w:eastAsia="Calibri" w:hAnsi="Arial" w:cs="Arial"/>
          <w:sz w:val="22"/>
          <w:szCs w:val="22"/>
          <w:bdr w:val="none" w:sz="0" w:space="0" w:color="auto"/>
          <w:lang w:val="es-ES"/>
        </w:rPr>
        <w:t>…………………….</w:t>
      </w:r>
      <w:r w:rsidR="00FF6976" w:rsidRPr="0089640C">
        <w:rPr>
          <w:rFonts w:ascii="Arial" w:eastAsia="Calibri" w:hAnsi="Arial" w:cs="Arial"/>
          <w:sz w:val="22"/>
          <w:szCs w:val="22"/>
          <w:bdr w:val="none" w:sz="0" w:space="0" w:color="auto"/>
          <w:lang w:val="es-ES"/>
        </w:rPr>
        <w:t xml:space="preserve"> de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ante el Notario de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D.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bajo el número </w:t>
      </w:r>
      <w:r w:rsidRPr="0089640C">
        <w:rPr>
          <w:rFonts w:ascii="Arial" w:eastAsia="Calibri" w:hAnsi="Arial" w:cs="Arial"/>
          <w:sz w:val="22"/>
          <w:szCs w:val="22"/>
          <w:bdr w:val="none" w:sz="0" w:space="0" w:color="auto"/>
          <w:lang w:val="es-ES"/>
        </w:rPr>
        <w:t>….</w:t>
      </w:r>
      <w:r w:rsidR="00BC1E10" w:rsidRPr="0089640C">
        <w:rPr>
          <w:rFonts w:ascii="Arial" w:eastAsia="Calibri" w:hAnsi="Arial" w:cs="Arial"/>
          <w:sz w:val="22"/>
          <w:szCs w:val="22"/>
          <w:bdr w:val="none" w:sz="0" w:space="0" w:color="auto"/>
          <w:lang w:val="es-ES"/>
        </w:rPr>
        <w:t xml:space="preserve"> de su protocolo.</w:t>
      </w:r>
    </w:p>
    <w:p w14:paraId="025DB362"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both"/>
        <w:rPr>
          <w:rFonts w:ascii="Arial" w:eastAsia="Calibri" w:hAnsi="Arial" w:cs="Arial"/>
          <w:sz w:val="22"/>
          <w:szCs w:val="22"/>
          <w:bdr w:val="none" w:sz="0" w:space="0" w:color="auto"/>
          <w:lang w:val="es-ES"/>
        </w:rPr>
      </w:pPr>
    </w:p>
    <w:p w14:paraId="5FB76F52"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Las partes, que actúan en razón de sus respectivos cargos, declaran y manifiestan que intervienen con capacidad legal necesaria y competencia suficiente para suscribir el presente contrato, y a tal efecto,</w:t>
      </w:r>
    </w:p>
    <w:p w14:paraId="05596DAA" w14:textId="77777777" w:rsidR="005B091B" w:rsidRPr="0089640C" w:rsidRDefault="005B091B"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both"/>
        <w:rPr>
          <w:rFonts w:ascii="Arial" w:eastAsia="Calibri" w:hAnsi="Arial" w:cs="Arial"/>
          <w:sz w:val="22"/>
          <w:szCs w:val="22"/>
          <w:bdr w:val="none" w:sz="0" w:space="0" w:color="auto"/>
          <w:lang w:val="es-ES"/>
        </w:rPr>
      </w:pPr>
    </w:p>
    <w:p w14:paraId="1B3689E4"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center"/>
        <w:rPr>
          <w:rFonts w:ascii="Arial" w:eastAsia="Calibri" w:hAnsi="Arial" w:cs="Arial"/>
          <w:b/>
          <w:sz w:val="22"/>
          <w:szCs w:val="22"/>
          <w:u w:val="single"/>
          <w:bdr w:val="none" w:sz="0" w:space="0" w:color="auto"/>
          <w:lang w:val="es-ES"/>
        </w:rPr>
      </w:pPr>
      <w:r w:rsidRPr="0089640C">
        <w:rPr>
          <w:rFonts w:ascii="Arial" w:eastAsia="Calibri" w:hAnsi="Arial" w:cs="Arial"/>
          <w:b/>
          <w:sz w:val="22"/>
          <w:szCs w:val="22"/>
          <w:u w:val="single"/>
          <w:bdr w:val="none" w:sz="0" w:space="0" w:color="auto"/>
          <w:lang w:val="es-ES"/>
        </w:rPr>
        <w:t>EXPONEN</w:t>
      </w:r>
    </w:p>
    <w:p w14:paraId="2D85A6A7" w14:textId="77777777" w:rsidR="005B091B" w:rsidRPr="0089640C" w:rsidRDefault="005B091B"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00" w:line="276" w:lineRule="auto"/>
        <w:jc w:val="center"/>
        <w:rPr>
          <w:rFonts w:ascii="Arial" w:eastAsia="Calibri" w:hAnsi="Arial" w:cs="Arial"/>
          <w:b/>
          <w:sz w:val="22"/>
          <w:szCs w:val="22"/>
          <w:bdr w:val="none" w:sz="0" w:space="0" w:color="auto"/>
          <w:lang w:val="es-ES"/>
        </w:rPr>
      </w:pPr>
    </w:p>
    <w:p w14:paraId="41CEC1FF" w14:textId="22BF2C31" w:rsidR="00B42C4E" w:rsidRPr="0089640C" w:rsidRDefault="00CD13A1" w:rsidP="00D727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iCs/>
          <w:sz w:val="22"/>
          <w:szCs w:val="22"/>
          <w:bdr w:val="none" w:sz="0" w:space="0" w:color="auto"/>
          <w:lang w:val="es-ES"/>
        </w:rPr>
      </w:pPr>
      <w:r w:rsidRPr="0089640C">
        <w:rPr>
          <w:rFonts w:ascii="Arial" w:eastAsia="Arial" w:hAnsi="Arial" w:cs="Arial"/>
          <w:b/>
          <w:sz w:val="22"/>
          <w:szCs w:val="22"/>
          <w:bdr w:val="none" w:sz="0" w:space="0" w:color="auto"/>
          <w:lang w:val="es-ES"/>
        </w:rPr>
        <w:t>I.-</w:t>
      </w:r>
      <w:r w:rsidRPr="0089640C">
        <w:rPr>
          <w:rFonts w:ascii="Arial" w:eastAsia="Arial" w:hAnsi="Arial" w:cs="Arial"/>
          <w:sz w:val="22"/>
          <w:szCs w:val="22"/>
          <w:bdr w:val="none" w:sz="0" w:space="0" w:color="auto"/>
          <w:lang w:val="es-ES"/>
        </w:rPr>
        <w:t xml:space="preserve"> </w:t>
      </w:r>
      <w:r w:rsidR="00B42C4E" w:rsidRPr="0089640C">
        <w:rPr>
          <w:rFonts w:ascii="Arial" w:eastAsia="Calibri" w:hAnsi="Arial" w:cs="Arial"/>
          <w:bCs/>
          <w:iCs/>
          <w:sz w:val="22"/>
          <w:szCs w:val="22"/>
          <w:bdr w:val="none" w:sz="0" w:space="0" w:color="auto"/>
          <w:lang w:val="es-ES"/>
        </w:rPr>
        <w:t xml:space="preserve">Que ETURIA CLM, como ente instrumental de la Consejería de Economía, Empresas y Empleo de la Junta de Comunidades de Castilla-La Mancha, creada por Decreto 17/2022, de 22 de marzo, por el que se autoriza la constitución de la sociedad Empresa Pública de Promoción del Turismo y la Artesanía de Castilla-La Mancha, con forma de sociedad anónima, tiene por objeto social la </w:t>
      </w:r>
      <w:r w:rsidR="00B42C4E" w:rsidRPr="0089640C">
        <w:rPr>
          <w:rFonts w:ascii="Arial" w:eastAsia="Calibri" w:hAnsi="Arial" w:cs="Arial"/>
          <w:bCs/>
          <w:iCs/>
          <w:sz w:val="22"/>
          <w:szCs w:val="22"/>
          <w:bdr w:val="none" w:sz="0" w:space="0" w:color="auto"/>
          <w:lang w:val="es-ES"/>
        </w:rPr>
        <w:lastRenderedPageBreak/>
        <w:t>promoción de los recursos turísticos y artesanos de la región, en relación con la promoción de la calidad e innovación, el desarrollo, mejora, información y difusión del sector turístico, potenciando dicha oferta, mediante la comercialización, información y difusión del producto turístico en la Comunidad, la organización de actos encaminados a la atracción del turismo y, en general, la realización de las actividades necesarias para una mejor promoción de la oferta turística en toda la Comunidad, en los términos establecidos en sus estatutos sociales.</w:t>
      </w:r>
    </w:p>
    <w:p w14:paraId="6AF7E0B1" w14:textId="5C773615" w:rsidR="003C6F0B" w:rsidRPr="00F87536"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F87536">
        <w:rPr>
          <w:rFonts w:ascii="Arial" w:eastAsia="Calibri" w:hAnsi="Arial" w:cs="Arial"/>
          <w:b/>
          <w:sz w:val="22"/>
          <w:szCs w:val="22"/>
          <w:bdr w:val="none" w:sz="0" w:space="0" w:color="auto"/>
          <w:lang w:val="es-ES"/>
        </w:rPr>
        <w:t xml:space="preserve">II.- </w:t>
      </w:r>
      <w:r w:rsidRPr="00F87536">
        <w:rPr>
          <w:rFonts w:ascii="Arial" w:eastAsia="Calibri" w:hAnsi="Arial" w:cs="Arial"/>
          <w:bCs/>
          <w:sz w:val="22"/>
          <w:szCs w:val="22"/>
          <w:bdr w:val="none" w:sz="0" w:space="0" w:color="auto"/>
          <w:lang w:val="es-ES"/>
        </w:rPr>
        <w:t>Que</w:t>
      </w:r>
      <w:r w:rsidR="00652142" w:rsidRPr="00F87536">
        <w:rPr>
          <w:rFonts w:ascii="Arial" w:eastAsia="Calibri" w:hAnsi="Arial" w:cs="Arial"/>
          <w:bCs/>
          <w:sz w:val="22"/>
          <w:szCs w:val="22"/>
          <w:bdr w:val="none" w:sz="0" w:space="0" w:color="auto"/>
          <w:lang w:val="es-ES"/>
        </w:rPr>
        <w:t>,</w:t>
      </w:r>
      <w:r w:rsidRPr="00F87536">
        <w:rPr>
          <w:rFonts w:ascii="Arial" w:eastAsia="Calibri" w:hAnsi="Arial" w:cs="Arial"/>
          <w:bCs/>
          <w:sz w:val="22"/>
          <w:szCs w:val="22"/>
          <w:bdr w:val="none" w:sz="0" w:space="0" w:color="auto"/>
          <w:lang w:val="es-ES"/>
        </w:rPr>
        <w:t xml:space="preserve"> en el ejercicio de sus competencias, ETURIA CLM necesita </w:t>
      </w:r>
      <w:r w:rsidR="00CB48F5" w:rsidRPr="00F87536">
        <w:rPr>
          <w:rFonts w:ascii="Arial" w:eastAsia="Calibri" w:hAnsi="Arial" w:cs="Arial"/>
          <w:bCs/>
          <w:sz w:val="22"/>
          <w:szCs w:val="22"/>
          <w:bdr w:val="none" w:sz="0" w:space="0" w:color="auto"/>
          <w:lang w:val="es-ES"/>
        </w:rPr>
        <w:t xml:space="preserve">realizar campañas de </w:t>
      </w:r>
      <w:proofErr w:type="spellStart"/>
      <w:r w:rsidR="00CB48F5" w:rsidRPr="00F87536">
        <w:rPr>
          <w:rFonts w:ascii="Arial" w:eastAsia="Calibri" w:hAnsi="Arial" w:cs="Arial"/>
          <w:bCs/>
          <w:sz w:val="22"/>
          <w:szCs w:val="22"/>
          <w:bdr w:val="none" w:sz="0" w:space="0" w:color="auto"/>
          <w:lang w:val="es-ES"/>
        </w:rPr>
        <w:t>co-marketing</w:t>
      </w:r>
      <w:proofErr w:type="spellEnd"/>
      <w:r w:rsidR="00CB48F5" w:rsidRPr="00F87536">
        <w:rPr>
          <w:rFonts w:ascii="Arial" w:eastAsia="Calibri" w:hAnsi="Arial" w:cs="Arial"/>
          <w:bCs/>
          <w:sz w:val="22"/>
          <w:szCs w:val="22"/>
          <w:bdr w:val="none" w:sz="0" w:space="0" w:color="auto"/>
          <w:lang w:val="es-ES"/>
        </w:rPr>
        <w:t xml:space="preserve">. En este caso, se trataría de </w:t>
      </w:r>
      <w:bookmarkStart w:id="2" w:name="_Hlk201658770"/>
      <w:r w:rsidR="00CB48F5" w:rsidRPr="00F87536">
        <w:rPr>
          <w:rFonts w:ascii="Arial" w:eastAsia="Calibri" w:hAnsi="Arial" w:cs="Arial"/>
          <w:bCs/>
          <w:sz w:val="22"/>
          <w:szCs w:val="22"/>
          <w:bdr w:val="none" w:sz="0" w:space="0" w:color="auto"/>
          <w:lang w:val="es-ES"/>
        </w:rPr>
        <w:t xml:space="preserve">realizar una campaña de </w:t>
      </w:r>
      <w:proofErr w:type="spellStart"/>
      <w:r w:rsidR="00CB48F5" w:rsidRPr="00F87536">
        <w:rPr>
          <w:rFonts w:ascii="Arial" w:eastAsia="Calibri" w:hAnsi="Arial" w:cs="Arial"/>
          <w:bCs/>
          <w:sz w:val="22"/>
          <w:szCs w:val="22"/>
          <w:bdr w:val="none" w:sz="0" w:space="0" w:color="auto"/>
          <w:lang w:val="es-ES"/>
        </w:rPr>
        <w:t>co-marketing</w:t>
      </w:r>
      <w:proofErr w:type="spellEnd"/>
      <w:r w:rsidR="00CB48F5" w:rsidRPr="00F87536">
        <w:rPr>
          <w:rFonts w:ascii="Arial" w:eastAsia="Calibri" w:hAnsi="Arial" w:cs="Arial"/>
          <w:bCs/>
          <w:sz w:val="22"/>
          <w:szCs w:val="22"/>
          <w:bdr w:val="none" w:sz="0" w:space="0" w:color="auto"/>
          <w:lang w:val="es-ES"/>
        </w:rPr>
        <w:t xml:space="preserve"> </w:t>
      </w:r>
      <w:r w:rsidR="00901F0F" w:rsidRPr="00F87536">
        <w:rPr>
          <w:rFonts w:ascii="Arial" w:eastAsia="Calibri" w:hAnsi="Arial" w:cs="Arial"/>
          <w:bCs/>
          <w:sz w:val="22"/>
          <w:szCs w:val="22"/>
          <w:bdr w:val="none" w:sz="0" w:space="0" w:color="auto"/>
          <w:lang w:val="es-ES"/>
        </w:rPr>
        <w:t>para promocionar el programa Escapada Joven CLM que tiene por objeto incentivar las pernoctaciones entre el público joven, con edades comprendidas entre 18 y 30 años ( ambos inclusive) durante los meses de julio, agosto y septiembre de 2025.</w:t>
      </w:r>
    </w:p>
    <w:bookmarkEnd w:id="2"/>
    <w:p w14:paraId="52C9E880" w14:textId="2A3BA41C" w:rsidR="00D87A9D" w:rsidRPr="00901F0F" w:rsidRDefault="00CD13A1" w:rsidP="00D87A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trike/>
          <w:sz w:val="22"/>
          <w:szCs w:val="22"/>
          <w:bdr w:val="none" w:sz="0" w:space="0" w:color="auto"/>
          <w:lang w:val="es-ES"/>
        </w:rPr>
      </w:pPr>
      <w:r w:rsidRPr="0089640C">
        <w:rPr>
          <w:rFonts w:ascii="Arial" w:eastAsia="Calibri" w:hAnsi="Arial" w:cs="Arial"/>
          <w:b/>
          <w:sz w:val="22"/>
          <w:szCs w:val="22"/>
          <w:bdr w:val="none" w:sz="0" w:space="0" w:color="auto"/>
          <w:lang w:val="es-ES"/>
        </w:rPr>
        <w:t xml:space="preserve">III.- </w:t>
      </w:r>
      <w:r w:rsidR="00D87A9D" w:rsidRPr="0089640C">
        <w:rPr>
          <w:rFonts w:ascii="Arial" w:eastAsia="Calibri" w:hAnsi="Arial" w:cs="Arial"/>
          <w:bCs/>
          <w:sz w:val="22"/>
          <w:szCs w:val="22"/>
          <w:bdr w:val="none" w:sz="0" w:space="0" w:color="auto"/>
          <w:lang w:val="es-ES"/>
        </w:rPr>
        <w:t>Que ambas Partes están interesados en colaborar conjuntamente</w:t>
      </w:r>
      <w:r w:rsidR="00DF6677">
        <w:rPr>
          <w:rFonts w:ascii="Arial" w:eastAsia="Calibri" w:hAnsi="Arial" w:cs="Arial"/>
          <w:bCs/>
          <w:sz w:val="22"/>
          <w:szCs w:val="22"/>
          <w:bdr w:val="none" w:sz="0" w:space="0" w:color="auto"/>
          <w:lang w:val="es-ES"/>
        </w:rPr>
        <w:t xml:space="preserve"> y aunar esfuerzos</w:t>
      </w:r>
      <w:r w:rsidR="00D87A9D" w:rsidRPr="0089640C">
        <w:rPr>
          <w:rFonts w:ascii="Arial" w:eastAsia="Calibri" w:hAnsi="Arial" w:cs="Arial"/>
          <w:bCs/>
          <w:sz w:val="22"/>
          <w:szCs w:val="22"/>
          <w:bdr w:val="none" w:sz="0" w:space="0" w:color="auto"/>
          <w:lang w:val="es-ES"/>
        </w:rPr>
        <w:t xml:space="preserve"> en</w:t>
      </w:r>
      <w:r w:rsidR="00DF6677">
        <w:rPr>
          <w:rFonts w:ascii="Arial" w:eastAsia="Calibri" w:hAnsi="Arial" w:cs="Arial"/>
          <w:bCs/>
          <w:sz w:val="22"/>
          <w:szCs w:val="22"/>
          <w:bdr w:val="none" w:sz="0" w:space="0" w:color="auto"/>
          <w:lang w:val="es-ES"/>
        </w:rPr>
        <w:t xml:space="preserve"> la realización de esta campaña de </w:t>
      </w:r>
      <w:proofErr w:type="spellStart"/>
      <w:r w:rsidR="00DF6677">
        <w:rPr>
          <w:rFonts w:ascii="Arial" w:eastAsia="Calibri" w:hAnsi="Arial" w:cs="Arial"/>
          <w:bCs/>
          <w:sz w:val="22"/>
          <w:szCs w:val="22"/>
          <w:bdr w:val="none" w:sz="0" w:space="0" w:color="auto"/>
          <w:lang w:val="es-ES"/>
        </w:rPr>
        <w:t>co-marketing</w:t>
      </w:r>
      <w:proofErr w:type="spellEnd"/>
      <w:r w:rsidR="00DF6677">
        <w:rPr>
          <w:rFonts w:ascii="Arial" w:eastAsia="Calibri" w:hAnsi="Arial" w:cs="Arial"/>
          <w:bCs/>
          <w:sz w:val="22"/>
          <w:szCs w:val="22"/>
          <w:bdr w:val="none" w:sz="0" w:space="0" w:color="auto"/>
          <w:lang w:val="es-ES"/>
        </w:rPr>
        <w:t>, y con el fin de llevar a cabo</w:t>
      </w:r>
      <w:r w:rsidR="00D87A9D" w:rsidRPr="0089640C">
        <w:rPr>
          <w:rFonts w:ascii="Arial" w:eastAsia="Calibri" w:hAnsi="Arial" w:cs="Arial"/>
          <w:bCs/>
          <w:sz w:val="22"/>
          <w:szCs w:val="22"/>
          <w:bdr w:val="none" w:sz="0" w:space="0" w:color="auto"/>
          <w:lang w:val="es-ES"/>
        </w:rPr>
        <w:t xml:space="preserve"> la promoción turística de la Región, reforzar el destino y potenciar su promoción turística</w:t>
      </w:r>
      <w:r w:rsidR="00F87536">
        <w:rPr>
          <w:rFonts w:ascii="Arial" w:eastAsia="Calibri" w:hAnsi="Arial" w:cs="Arial"/>
          <w:bCs/>
          <w:sz w:val="22"/>
          <w:szCs w:val="22"/>
          <w:bdr w:val="none" w:sz="0" w:space="0" w:color="auto"/>
          <w:lang w:val="es-ES"/>
        </w:rPr>
        <w:t>.</w:t>
      </w:r>
    </w:p>
    <w:p w14:paraId="1A225339" w14:textId="76C929D5" w:rsidR="00CD13A1" w:rsidRPr="00901F0F" w:rsidRDefault="00D87A9D" w:rsidP="00D87A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trike/>
          <w:sz w:val="22"/>
          <w:szCs w:val="22"/>
          <w:bdr w:val="none" w:sz="0" w:space="0" w:color="auto"/>
          <w:lang w:val="es-ES"/>
        </w:rPr>
      </w:pPr>
      <w:r w:rsidRPr="0089640C">
        <w:rPr>
          <w:rFonts w:ascii="Arial" w:eastAsia="Calibri" w:hAnsi="Arial" w:cs="Arial"/>
          <w:bCs/>
          <w:sz w:val="22"/>
          <w:szCs w:val="22"/>
          <w:bdr w:val="none" w:sz="0" w:space="0" w:color="auto"/>
          <w:lang w:val="es-ES"/>
        </w:rPr>
        <w:t xml:space="preserve">Con ello se persigue optimizar la eficiencia de la actividad promocional mediante la realización de acciones conjuntamente e incrementar de esta manera el número de turistas jóvenes que visitan Castilla-La Mancha en </w:t>
      </w:r>
      <w:r w:rsidR="00901F0F">
        <w:rPr>
          <w:rFonts w:ascii="Arial" w:eastAsia="Calibri" w:hAnsi="Arial" w:cs="Arial"/>
          <w:bCs/>
          <w:sz w:val="22"/>
          <w:szCs w:val="22"/>
          <w:bdr w:val="none" w:sz="0" w:space="0" w:color="auto"/>
          <w:lang w:val="es-ES"/>
        </w:rPr>
        <w:t>verano,  periodo  con menor demanda tur</w:t>
      </w:r>
      <w:r w:rsidR="00F87536">
        <w:rPr>
          <w:rFonts w:ascii="Arial" w:eastAsia="Calibri" w:hAnsi="Arial" w:cs="Arial"/>
          <w:bCs/>
          <w:sz w:val="22"/>
          <w:szCs w:val="22"/>
          <w:bdr w:val="none" w:sz="0" w:space="0" w:color="auto"/>
          <w:lang w:val="es-ES"/>
        </w:rPr>
        <w:t>í</w:t>
      </w:r>
      <w:r w:rsidR="00901F0F">
        <w:rPr>
          <w:rFonts w:ascii="Arial" w:eastAsia="Calibri" w:hAnsi="Arial" w:cs="Arial"/>
          <w:bCs/>
          <w:sz w:val="22"/>
          <w:szCs w:val="22"/>
          <w:bdr w:val="none" w:sz="0" w:space="0" w:color="auto"/>
          <w:lang w:val="es-ES"/>
        </w:rPr>
        <w:t>stica.</w:t>
      </w:r>
    </w:p>
    <w:p w14:paraId="31DF754B" w14:textId="1E56D408"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b/>
          <w:sz w:val="22"/>
          <w:szCs w:val="22"/>
          <w:bdr w:val="none" w:sz="0" w:space="0" w:color="auto"/>
          <w:lang w:val="es-ES"/>
        </w:rPr>
        <w:t>IV.-</w:t>
      </w:r>
      <w:r w:rsidRPr="0089640C">
        <w:rPr>
          <w:rFonts w:ascii="Arial" w:eastAsia="Calibri" w:hAnsi="Arial" w:cs="Arial"/>
          <w:sz w:val="22"/>
          <w:szCs w:val="22"/>
          <w:bdr w:val="none" w:sz="0" w:space="0" w:color="auto"/>
          <w:lang w:val="es-ES"/>
        </w:rPr>
        <w:t xml:space="preserve"> Que ETURIA CLM manifiesta que está interesada en la contratación de la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 xml:space="preserve"> y a su vez ésta manifiesta que está interesada en prestar a esta entidad el conjunto de servicios que</w:t>
      </w:r>
      <w:r w:rsidR="00AA48A1">
        <w:rPr>
          <w:rFonts w:ascii="Arial" w:eastAsia="Calibri" w:hAnsi="Arial" w:cs="Arial"/>
          <w:sz w:val="22"/>
          <w:szCs w:val="22"/>
          <w:bdr w:val="none" w:sz="0" w:space="0" w:color="auto"/>
          <w:lang w:val="es-ES"/>
        </w:rPr>
        <w:t xml:space="preserve"> se </w:t>
      </w:r>
      <w:r w:rsidR="00AA48A1" w:rsidRPr="00F87536">
        <w:rPr>
          <w:rFonts w:ascii="Arial" w:eastAsia="Calibri" w:hAnsi="Arial" w:cs="Arial"/>
          <w:sz w:val="22"/>
          <w:szCs w:val="22"/>
          <w:bdr w:val="none" w:sz="0" w:space="0" w:color="auto"/>
          <w:lang w:val="es-ES"/>
        </w:rPr>
        <w:t>relacionan en la estipulación segunda de este contrato</w:t>
      </w:r>
      <w:r w:rsidRPr="00F87536">
        <w:rPr>
          <w:rFonts w:ascii="Arial" w:eastAsia="Calibri" w:hAnsi="Arial" w:cs="Arial"/>
          <w:sz w:val="22"/>
          <w:szCs w:val="22"/>
          <w:bdr w:val="none" w:sz="0" w:space="0" w:color="auto"/>
          <w:lang w:val="es-ES"/>
        </w:rPr>
        <w:t xml:space="preserve"> </w:t>
      </w:r>
      <w:r w:rsidRPr="0089640C">
        <w:rPr>
          <w:rFonts w:ascii="Arial" w:eastAsia="Calibri" w:hAnsi="Arial" w:cs="Arial"/>
          <w:sz w:val="22"/>
          <w:szCs w:val="22"/>
          <w:bdr w:val="none" w:sz="0" w:space="0" w:color="auto"/>
          <w:lang w:val="es-ES"/>
        </w:rPr>
        <w:t>de acuerdo con los honorarios que asimismo se expresan, con vigencia a partir del día de la firma del presente contrato, lo cual debe entenderse como fecha efectiva de este contrato a todos los efectos.</w:t>
      </w:r>
    </w:p>
    <w:p w14:paraId="544487A0" w14:textId="62FC35CC" w:rsidR="00567DF0" w:rsidRPr="0089640C" w:rsidRDefault="00567DF0" w:rsidP="00567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Teniendo en cuenta lo anterior, se hace necesaria la realización de la Campaña de Promoción Conjunta del Destino Castilla-La Mancha entre ambas Partes.</w:t>
      </w:r>
    </w:p>
    <w:p w14:paraId="159B94BC" w14:textId="07097921" w:rsidR="00567DF0" w:rsidRPr="0089640C" w:rsidRDefault="00567DF0" w:rsidP="00567DF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Este contrato se basa en la promoción del destino Castilla-La Mancha conjuntamente a través de las siguientes acciones explicadas más adelante.</w:t>
      </w:r>
    </w:p>
    <w:p w14:paraId="2D11B050" w14:textId="39F85664" w:rsidR="009072E3"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b/>
          <w:bCs/>
          <w:sz w:val="22"/>
          <w:szCs w:val="22"/>
          <w:bdr w:val="none" w:sz="0" w:space="0" w:color="auto"/>
          <w:lang w:val="es-ES"/>
        </w:rPr>
        <w:t>V.-</w:t>
      </w:r>
      <w:r w:rsidRPr="0089640C">
        <w:rPr>
          <w:rFonts w:ascii="Arial" w:eastAsia="Calibri" w:hAnsi="Arial" w:cs="Arial"/>
          <w:sz w:val="22"/>
          <w:szCs w:val="22"/>
          <w:bdr w:val="none" w:sz="0" w:space="0" w:color="auto"/>
          <w:lang w:val="es-ES"/>
        </w:rPr>
        <w:t xml:space="preserve"> A los efectos legales oportunos, la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 xml:space="preserve"> a través de su representante legal, DECLARA que tiene plena capacidad de obrar y no está incurso en ninguna de las prohibiciones del </w:t>
      </w:r>
      <w:r w:rsidR="00C27924" w:rsidRPr="0089640C">
        <w:rPr>
          <w:rFonts w:ascii="Arial" w:eastAsia="Calibri" w:hAnsi="Arial" w:cs="Arial"/>
          <w:sz w:val="22"/>
          <w:szCs w:val="22"/>
          <w:bdr w:val="none" w:sz="0" w:space="0" w:color="auto"/>
          <w:lang w:val="es-ES"/>
        </w:rPr>
        <w:t>a</w:t>
      </w:r>
      <w:r w:rsidRPr="0089640C">
        <w:rPr>
          <w:rFonts w:ascii="Arial" w:eastAsia="Calibri" w:hAnsi="Arial" w:cs="Arial"/>
          <w:sz w:val="22"/>
          <w:szCs w:val="22"/>
          <w:bdr w:val="none" w:sz="0" w:space="0" w:color="auto"/>
          <w:lang w:val="es-ES"/>
        </w:rPr>
        <w:t xml:space="preserve">rt. 71 de la Ley de Contratos del Sector Público. Así mismo, declara que está al corriente del pago de toda clase de obligación tributaria y al día en el cumplimiento de todas sus obligaciones con los distintos organismos de la Seguridad Social. </w:t>
      </w:r>
    </w:p>
    <w:p w14:paraId="7CC72313" w14:textId="4E4ECA21" w:rsidR="009072E3" w:rsidRPr="0089640C" w:rsidRDefault="009072E3" w:rsidP="00907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u w:val="single"/>
          <w:bdr w:val="none" w:sz="0" w:space="0" w:color="auto"/>
          <w:lang w:val="es-ES"/>
        </w:rPr>
      </w:pPr>
      <w:r w:rsidRPr="0089640C">
        <w:rPr>
          <w:rFonts w:ascii="Arial" w:eastAsia="Calibri" w:hAnsi="Arial" w:cs="Arial"/>
          <w:sz w:val="22"/>
          <w:szCs w:val="22"/>
          <w:u w:val="single"/>
          <w:bdr w:val="none" w:sz="0" w:space="0" w:color="auto"/>
          <w:lang w:val="es-ES"/>
        </w:rPr>
        <w:t xml:space="preserve">Expediente </w:t>
      </w:r>
      <w:r w:rsidR="00CF61DD" w:rsidRPr="0089640C">
        <w:rPr>
          <w:rFonts w:ascii="Arial" w:eastAsia="Calibri" w:hAnsi="Arial" w:cs="Arial"/>
          <w:sz w:val="22"/>
          <w:szCs w:val="22"/>
          <w:u w:val="single"/>
          <w:bdr w:val="none" w:sz="0" w:space="0" w:color="auto"/>
          <w:lang w:val="es-ES"/>
        </w:rPr>
        <w:t>de contratación</w:t>
      </w:r>
    </w:p>
    <w:p w14:paraId="62124662" w14:textId="5666F72F" w:rsidR="009072E3" w:rsidRPr="0089640C" w:rsidRDefault="009072E3" w:rsidP="00907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ETURIA CLM requiere de los servicios de </w:t>
      </w:r>
      <w:proofErr w:type="spellStart"/>
      <w:r w:rsidRPr="0089640C">
        <w:rPr>
          <w:rFonts w:ascii="Arial" w:eastAsia="Calibri" w:hAnsi="Arial" w:cs="Arial"/>
          <w:sz w:val="22"/>
          <w:szCs w:val="22"/>
          <w:bdr w:val="none" w:sz="0" w:space="0" w:color="auto"/>
          <w:lang w:val="es-ES"/>
        </w:rPr>
        <w:t>co-marketing</w:t>
      </w:r>
      <w:proofErr w:type="spellEnd"/>
      <w:r w:rsidRPr="0089640C">
        <w:rPr>
          <w:rFonts w:ascii="Arial" w:eastAsia="Calibri" w:hAnsi="Arial" w:cs="Arial"/>
          <w:sz w:val="22"/>
          <w:szCs w:val="22"/>
          <w:bdr w:val="none" w:sz="0" w:space="0" w:color="auto"/>
          <w:lang w:val="es-ES"/>
        </w:rPr>
        <w:t xml:space="preserve"> para el cumplimiento de los fines institucionales recogidos en sus Estatutos.</w:t>
      </w:r>
    </w:p>
    <w:p w14:paraId="61F4EB47" w14:textId="4745B78C" w:rsidR="009072E3" w:rsidRPr="0089640C" w:rsidRDefault="009072E3" w:rsidP="00907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El presente contrato es un contrato privado de servicios cuyo objeto es realizar un contrato de </w:t>
      </w:r>
      <w:proofErr w:type="spellStart"/>
      <w:r w:rsidRPr="0089640C">
        <w:rPr>
          <w:rFonts w:ascii="Arial" w:eastAsia="Calibri" w:hAnsi="Arial" w:cs="Arial"/>
          <w:sz w:val="22"/>
          <w:szCs w:val="22"/>
          <w:bdr w:val="none" w:sz="0" w:space="0" w:color="auto"/>
          <w:lang w:val="es-ES"/>
        </w:rPr>
        <w:t>co-marketing</w:t>
      </w:r>
      <w:proofErr w:type="spellEnd"/>
      <w:r w:rsidRPr="0089640C">
        <w:rPr>
          <w:rFonts w:ascii="Arial" w:eastAsia="Calibri" w:hAnsi="Arial" w:cs="Arial"/>
          <w:sz w:val="22"/>
          <w:szCs w:val="22"/>
          <w:bdr w:val="none" w:sz="0" w:space="0" w:color="auto"/>
          <w:lang w:val="es-ES"/>
        </w:rPr>
        <w:t xml:space="preserve"> para promocionar el destino de Castilla-La Mancha, teniendo como finalidad la </w:t>
      </w:r>
      <w:r w:rsidRPr="0089640C">
        <w:rPr>
          <w:rFonts w:ascii="Arial" w:eastAsia="Calibri" w:hAnsi="Arial" w:cs="Arial"/>
          <w:sz w:val="22"/>
          <w:szCs w:val="22"/>
          <w:bdr w:val="none" w:sz="0" w:space="0" w:color="auto"/>
          <w:lang w:val="es-ES"/>
        </w:rPr>
        <w:lastRenderedPageBreak/>
        <w:t>fidelización e incentivación de las pernoctaciones entre el público joven (</w:t>
      </w:r>
      <w:r w:rsidR="00E94794" w:rsidRPr="0089640C">
        <w:rPr>
          <w:rFonts w:ascii="Arial" w:eastAsia="Calibri" w:hAnsi="Arial" w:cs="Arial"/>
          <w:sz w:val="22"/>
          <w:szCs w:val="22"/>
          <w:bdr w:val="none" w:sz="0" w:space="0" w:color="auto"/>
          <w:lang w:val="es-ES"/>
        </w:rPr>
        <w:t>usuarios</w:t>
      </w:r>
      <w:r w:rsidRPr="0089640C">
        <w:rPr>
          <w:rFonts w:ascii="Arial" w:eastAsia="Calibri" w:hAnsi="Arial" w:cs="Arial"/>
          <w:sz w:val="22"/>
          <w:szCs w:val="22"/>
          <w:bdr w:val="none" w:sz="0" w:space="0" w:color="auto"/>
          <w:lang w:val="es-ES"/>
        </w:rPr>
        <w:t xml:space="preserve"> entre 18 y 30 años, ambas edades inclusive</w:t>
      </w:r>
      <w:r w:rsidR="00E94794" w:rsidRPr="0089640C">
        <w:rPr>
          <w:rFonts w:ascii="Arial" w:eastAsia="Calibri" w:hAnsi="Arial" w:cs="Arial"/>
          <w:sz w:val="22"/>
          <w:szCs w:val="22"/>
          <w:bdr w:val="none" w:sz="0" w:space="0" w:color="auto"/>
          <w:lang w:val="es-ES"/>
        </w:rPr>
        <w:t>, que efectúen la reserva</w:t>
      </w:r>
      <w:r w:rsidRPr="0089640C">
        <w:rPr>
          <w:rFonts w:ascii="Arial" w:eastAsia="Calibri" w:hAnsi="Arial" w:cs="Arial"/>
          <w:sz w:val="22"/>
          <w:szCs w:val="22"/>
          <w:bdr w:val="none" w:sz="0" w:space="0" w:color="auto"/>
          <w:lang w:val="es-ES"/>
        </w:rPr>
        <w:t>) en los meses de julio</w:t>
      </w:r>
      <w:r w:rsidR="00735783" w:rsidRPr="0089640C">
        <w:rPr>
          <w:rFonts w:ascii="Arial" w:eastAsia="Calibri" w:hAnsi="Arial" w:cs="Arial"/>
          <w:sz w:val="22"/>
          <w:szCs w:val="22"/>
          <w:bdr w:val="none" w:sz="0" w:space="0" w:color="auto"/>
          <w:lang w:val="es-ES"/>
        </w:rPr>
        <w:t xml:space="preserve"> a</w:t>
      </w:r>
      <w:r w:rsidRPr="0089640C">
        <w:rPr>
          <w:rFonts w:ascii="Arial" w:eastAsia="Calibri" w:hAnsi="Arial" w:cs="Arial"/>
          <w:sz w:val="22"/>
          <w:szCs w:val="22"/>
          <w:bdr w:val="none" w:sz="0" w:space="0" w:color="auto"/>
          <w:lang w:val="es-ES"/>
        </w:rPr>
        <w:t xml:space="preserve"> septiembre de 2025, a través del CONTRATISTA. Encaja en la definición de contrato de servicios contenida en el artículo 17</w:t>
      </w:r>
      <w:r w:rsidR="00B043C4" w:rsidRPr="0089640C">
        <w:rPr>
          <w:rFonts w:ascii="Arial" w:eastAsia="Calibri" w:hAnsi="Arial" w:cs="Arial"/>
          <w:sz w:val="22"/>
          <w:szCs w:val="22"/>
          <w:bdr w:val="none" w:sz="0" w:space="0" w:color="auto"/>
          <w:lang w:val="es-ES"/>
        </w:rPr>
        <w:t xml:space="preserve"> </w:t>
      </w:r>
      <w:r w:rsidRPr="0089640C">
        <w:rPr>
          <w:rFonts w:ascii="Arial" w:eastAsia="Calibri" w:hAnsi="Arial" w:cs="Arial"/>
          <w:sz w:val="22"/>
          <w:szCs w:val="22"/>
          <w:bdr w:val="none" w:sz="0" w:space="0" w:color="auto"/>
          <w:lang w:val="es-ES"/>
        </w:rPr>
        <w:t>de la Ley de Contratos del Sector Público.</w:t>
      </w:r>
    </w:p>
    <w:p w14:paraId="3CD3F0B7" w14:textId="24CEA0CE" w:rsidR="00B043C4" w:rsidRPr="0089640C" w:rsidRDefault="00B043C4" w:rsidP="00907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Se trata de un contrato de naturaleza privada que se regirá, en cuanto a su preparación y adjudicación, en defecto de normas específicas, por las Secciones 1.ª y 2.ª del Capítulo I del Título I del Libro Segundo de la LCSP, con carácter general, y por sus disposiciones de desarrollo, aplicándose supletoriamente las restantes normas de derecho administrativo o, en su caso, las normas de derecho privado, según corresponda por razón del sujeto o entidad contratante.</w:t>
      </w:r>
    </w:p>
    <w:p w14:paraId="7222A044" w14:textId="51F9CEEA" w:rsidR="00CD13A1" w:rsidRPr="0089640C" w:rsidRDefault="00B043C4"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La contratación que se pretende llevar a cabo se considera contrato menor por su valor, todo ello en virtud de lo preceptuado en el art. 118.1 de la Ley 9/2017, de 8 de noviembre, de Contratos del Sector Público (LCSP), por la que se transponen al ordenamiento Jurídico Español las Directivas del Parlamento Europeo y del Consejo 2014/23/UE, y 2014/24/UE de 26 de febrero de 2014 (en adelante LCSP).</w:t>
      </w:r>
    </w:p>
    <w:p w14:paraId="2EE6B90B" w14:textId="17497570" w:rsidR="00CF61DD" w:rsidRPr="0089640C" w:rsidRDefault="00212DEB" w:rsidP="007C292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La codificación del objeto del contrato según el Vocabulario de Contratos Públicos (CPV) es 79342000 “Servicios de Marketing”.</w:t>
      </w:r>
      <w:r w:rsidR="00CF61DD" w:rsidRPr="0089640C">
        <w:rPr>
          <w:rFonts w:ascii="Arial" w:eastAsia="Calibri" w:hAnsi="Arial" w:cs="Arial"/>
          <w:sz w:val="22"/>
          <w:szCs w:val="22"/>
          <w:bdr w:val="none" w:sz="0" w:space="0" w:color="auto"/>
          <w:lang w:val="es-ES"/>
        </w:rPr>
        <w:cr/>
      </w:r>
    </w:p>
    <w:p w14:paraId="356B491D"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Conforme a cuanto antecede, ambas partes acuerdan establecer sus relaciones de acuerdo a las siguientes:</w:t>
      </w:r>
    </w:p>
    <w:p w14:paraId="6FE0B37A"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p>
    <w:p w14:paraId="1A523646"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w:eastAsia="Calibri" w:hAnsi="Arial" w:cs="Arial"/>
          <w:b/>
          <w:sz w:val="22"/>
          <w:szCs w:val="22"/>
          <w:u w:val="single"/>
          <w:bdr w:val="none" w:sz="0" w:space="0" w:color="auto"/>
          <w:lang w:val="en-GB"/>
        </w:rPr>
      </w:pPr>
      <w:r w:rsidRPr="00CD13A1">
        <w:rPr>
          <w:rFonts w:ascii="Arial" w:eastAsia="Calibri" w:hAnsi="Arial" w:cs="Arial"/>
          <w:b/>
          <w:sz w:val="22"/>
          <w:szCs w:val="22"/>
          <w:u w:val="single"/>
          <w:bdr w:val="none" w:sz="0" w:space="0" w:color="auto"/>
          <w:lang w:val="en-GB"/>
        </w:rPr>
        <w:t>ESTIPULACIONES</w:t>
      </w:r>
    </w:p>
    <w:p w14:paraId="1F63449F" w14:textId="77777777" w:rsidR="009F77B5" w:rsidRPr="00CD13A1" w:rsidRDefault="009F77B5"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u w:val="single"/>
          <w:bdr w:val="none" w:sz="0" w:space="0" w:color="auto"/>
          <w:lang w:val="en-GB"/>
        </w:rPr>
      </w:pPr>
    </w:p>
    <w:p w14:paraId="0D7945AD" w14:textId="30DD4431"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n-GB"/>
        </w:rPr>
      </w:pPr>
      <w:r w:rsidRPr="00CD13A1">
        <w:rPr>
          <w:rFonts w:ascii="Arial" w:eastAsia="Calibri" w:hAnsi="Arial" w:cs="Arial"/>
          <w:b/>
          <w:sz w:val="22"/>
          <w:szCs w:val="22"/>
          <w:u w:val="single"/>
          <w:bdr w:val="none" w:sz="0" w:space="0" w:color="auto"/>
          <w:lang w:val="en-GB"/>
        </w:rPr>
        <w:t>PRIMERA</w:t>
      </w:r>
      <w:r w:rsidRPr="00CD13A1">
        <w:rPr>
          <w:rFonts w:ascii="Arial" w:eastAsia="Calibri" w:hAnsi="Arial" w:cs="Arial"/>
          <w:b/>
          <w:sz w:val="22"/>
          <w:szCs w:val="22"/>
          <w:bdr w:val="none" w:sz="0" w:space="0" w:color="auto"/>
          <w:lang w:val="en-GB"/>
        </w:rPr>
        <w:t xml:space="preserve">. – </w:t>
      </w:r>
      <w:r w:rsidR="00CF61DD">
        <w:rPr>
          <w:rFonts w:ascii="Arial" w:eastAsia="Calibri" w:hAnsi="Arial" w:cs="Arial"/>
          <w:b/>
          <w:sz w:val="22"/>
          <w:szCs w:val="22"/>
          <w:bdr w:val="none" w:sz="0" w:space="0" w:color="auto"/>
          <w:lang w:val="en-GB"/>
        </w:rPr>
        <w:t>OBJETO</w:t>
      </w:r>
    </w:p>
    <w:p w14:paraId="0072B8AC" w14:textId="64840580"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sz w:val="22"/>
          <w:szCs w:val="22"/>
          <w:bdr w:val="none" w:sz="0" w:space="0" w:color="auto"/>
          <w:lang w:val="es-ES"/>
        </w:rPr>
        <w:t xml:space="preserve">Constituye el objeto del presente contrato la </w:t>
      </w:r>
      <w:r w:rsidR="0075163A" w:rsidRPr="0089640C">
        <w:rPr>
          <w:rFonts w:ascii="Arial" w:eastAsia="Calibri" w:hAnsi="Arial" w:cs="Arial"/>
          <w:bCs/>
          <w:sz w:val="22"/>
          <w:szCs w:val="22"/>
          <w:bdr w:val="none" w:sz="0" w:space="0" w:color="auto"/>
          <w:lang w:val="es-ES"/>
        </w:rPr>
        <w:t xml:space="preserve">realización de una campaña de </w:t>
      </w:r>
      <w:proofErr w:type="spellStart"/>
      <w:r w:rsidR="0075163A" w:rsidRPr="0089640C">
        <w:rPr>
          <w:rFonts w:ascii="Arial" w:eastAsia="Calibri" w:hAnsi="Arial" w:cs="Arial"/>
          <w:bCs/>
          <w:sz w:val="22"/>
          <w:szCs w:val="22"/>
          <w:bdr w:val="none" w:sz="0" w:space="0" w:color="auto"/>
          <w:lang w:val="es-ES"/>
        </w:rPr>
        <w:t>co-marketing</w:t>
      </w:r>
      <w:proofErr w:type="spellEnd"/>
      <w:r w:rsidR="0075163A" w:rsidRPr="0089640C">
        <w:rPr>
          <w:rFonts w:ascii="Arial" w:eastAsia="Calibri" w:hAnsi="Arial" w:cs="Arial"/>
          <w:bCs/>
          <w:sz w:val="22"/>
          <w:szCs w:val="22"/>
          <w:bdr w:val="none" w:sz="0" w:space="0" w:color="auto"/>
          <w:lang w:val="es-ES"/>
        </w:rPr>
        <w:t xml:space="preserve"> con la finalidad de fidelizar e incentivar las pernoctaciones entre el público joven</w:t>
      </w:r>
      <w:r w:rsidR="009828B2">
        <w:rPr>
          <w:rFonts w:ascii="Arial" w:eastAsia="Calibri" w:hAnsi="Arial" w:cs="Arial"/>
          <w:bCs/>
          <w:sz w:val="22"/>
          <w:szCs w:val="22"/>
          <w:bdr w:val="none" w:sz="0" w:space="0" w:color="auto"/>
          <w:lang w:val="es-ES"/>
        </w:rPr>
        <w:t xml:space="preserve"> (18 a 30 años inclusive)</w:t>
      </w:r>
      <w:r w:rsidR="0075163A" w:rsidRPr="0089640C">
        <w:rPr>
          <w:rFonts w:ascii="Arial" w:eastAsia="Calibri" w:hAnsi="Arial" w:cs="Arial"/>
          <w:bCs/>
          <w:sz w:val="22"/>
          <w:szCs w:val="22"/>
          <w:bdr w:val="none" w:sz="0" w:space="0" w:color="auto"/>
          <w:lang w:val="es-ES"/>
        </w:rPr>
        <w:t xml:space="preserve"> en los meses de julio a septiembre de 2025.</w:t>
      </w:r>
    </w:p>
    <w:p w14:paraId="7FAD9753" w14:textId="5123D009"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 xml:space="preserve">Los trabajos objeto del contrato serán realizados de forma directa y personal </w:t>
      </w:r>
      <w:r w:rsidR="00F051F3" w:rsidRPr="0089640C">
        <w:rPr>
          <w:rFonts w:ascii="Arial" w:eastAsia="Calibri" w:hAnsi="Arial" w:cs="Arial"/>
          <w:bCs/>
          <w:sz w:val="22"/>
          <w:szCs w:val="22"/>
          <w:bdr w:val="none" w:sz="0" w:space="0" w:color="auto"/>
          <w:lang w:val="es-ES"/>
        </w:rPr>
        <w:t>del</w:t>
      </w:r>
      <w:r w:rsidRPr="0089640C">
        <w:rPr>
          <w:rFonts w:ascii="Arial" w:eastAsia="Calibri" w:hAnsi="Arial" w:cs="Arial"/>
          <w:bCs/>
          <w:sz w:val="22"/>
          <w:szCs w:val="22"/>
          <w:bdr w:val="none" w:sz="0" w:space="0" w:color="auto"/>
          <w:lang w:val="es-ES"/>
        </w:rPr>
        <w:t xml:space="preserve"> </w:t>
      </w:r>
      <w:r w:rsidR="00C27924" w:rsidRPr="0089640C">
        <w:rPr>
          <w:rFonts w:ascii="Arial" w:eastAsia="Calibri" w:hAnsi="Arial" w:cs="Arial"/>
          <w:bCs/>
          <w:sz w:val="22"/>
          <w:szCs w:val="22"/>
          <w:bdr w:val="none" w:sz="0" w:space="0" w:color="auto"/>
          <w:lang w:val="es-ES"/>
        </w:rPr>
        <w:t>CONTRATISTA</w:t>
      </w:r>
      <w:r w:rsidRPr="0089640C">
        <w:rPr>
          <w:rFonts w:ascii="Arial" w:eastAsia="Calibri" w:hAnsi="Arial" w:cs="Arial"/>
          <w:bCs/>
          <w:sz w:val="22"/>
          <w:szCs w:val="22"/>
          <w:bdr w:val="none" w:sz="0" w:space="0" w:color="auto"/>
          <w:lang w:val="es-ES"/>
        </w:rPr>
        <w:t xml:space="preserve">. Sobre todas las funciones y actividades </w:t>
      </w:r>
      <w:r w:rsidR="00F051F3" w:rsidRPr="0089640C">
        <w:rPr>
          <w:rFonts w:ascii="Arial" w:eastAsia="Calibri" w:hAnsi="Arial" w:cs="Arial"/>
          <w:bCs/>
          <w:sz w:val="22"/>
          <w:szCs w:val="22"/>
          <w:bdr w:val="none" w:sz="0" w:space="0" w:color="auto"/>
          <w:lang w:val="es-ES"/>
        </w:rPr>
        <w:t>el CONTRATISTA</w:t>
      </w:r>
      <w:r w:rsidRPr="0089640C">
        <w:rPr>
          <w:rFonts w:ascii="Arial" w:eastAsia="Calibri" w:hAnsi="Arial" w:cs="Arial"/>
          <w:bCs/>
          <w:sz w:val="22"/>
          <w:szCs w:val="22"/>
          <w:bdr w:val="none" w:sz="0" w:space="0" w:color="auto"/>
          <w:lang w:val="es-ES"/>
        </w:rPr>
        <w:t xml:space="preserve"> se responsabiliza de la correcta consecución de las tareas específicas que se le vayan asignando, con sujeción a las pautas de actuación marcadas por ETURIA CLM, haciéndose responsable de los daños que pueda ocasionar a ETURIA CLM con su mala gestión, su no actuación o su falta de diligencia en el desempeño de sus funciones.</w:t>
      </w:r>
    </w:p>
    <w:p w14:paraId="4193498E" w14:textId="5E145FC0"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 xml:space="preserve">De forma especial la </w:t>
      </w:r>
      <w:r w:rsidR="00C27924" w:rsidRPr="0089640C">
        <w:rPr>
          <w:rFonts w:ascii="Arial" w:eastAsia="Calibri" w:hAnsi="Arial" w:cs="Arial"/>
          <w:bCs/>
          <w:sz w:val="22"/>
          <w:szCs w:val="22"/>
          <w:bdr w:val="none" w:sz="0" w:space="0" w:color="auto"/>
          <w:lang w:val="es-ES"/>
        </w:rPr>
        <w:t>CONTRATISTA</w:t>
      </w:r>
      <w:r w:rsidRPr="0089640C">
        <w:rPr>
          <w:rFonts w:ascii="Arial" w:eastAsia="Calibri" w:hAnsi="Arial" w:cs="Arial"/>
          <w:bCs/>
          <w:sz w:val="22"/>
          <w:szCs w:val="22"/>
          <w:bdr w:val="none" w:sz="0" w:space="0" w:color="auto"/>
          <w:lang w:val="es-ES"/>
        </w:rPr>
        <w:t xml:space="preserve"> garantiza que para la ejecución de los trabajos dichos servicios serán prestados de forma continuada y constante durante el período de vigencia del presente contrato.</w:t>
      </w:r>
    </w:p>
    <w:p w14:paraId="3DFC25A4" w14:textId="6141C5FA" w:rsidR="0075163A"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bookmarkStart w:id="3" w:name="_Hlk201661187"/>
      <w:r w:rsidRPr="0089640C">
        <w:rPr>
          <w:rFonts w:ascii="Arial" w:eastAsia="Calibri" w:hAnsi="Arial" w:cs="Arial"/>
          <w:b/>
          <w:sz w:val="22"/>
          <w:szCs w:val="22"/>
          <w:u w:val="single"/>
          <w:bdr w:val="none" w:sz="0" w:space="0" w:color="auto"/>
          <w:lang w:val="es-ES"/>
        </w:rPr>
        <w:lastRenderedPageBreak/>
        <w:t>SEGUNDA</w:t>
      </w:r>
      <w:r w:rsidRPr="0089640C">
        <w:rPr>
          <w:rFonts w:ascii="Arial" w:eastAsia="Calibri" w:hAnsi="Arial" w:cs="Arial"/>
          <w:b/>
          <w:sz w:val="22"/>
          <w:szCs w:val="22"/>
          <w:bdr w:val="none" w:sz="0" w:space="0" w:color="auto"/>
          <w:lang w:val="es-ES"/>
        </w:rPr>
        <w:t xml:space="preserve">. </w:t>
      </w:r>
      <w:r w:rsidR="0075163A" w:rsidRPr="0089640C">
        <w:rPr>
          <w:rFonts w:ascii="Arial" w:eastAsia="Calibri" w:hAnsi="Arial" w:cs="Arial"/>
          <w:b/>
          <w:sz w:val="22"/>
          <w:szCs w:val="22"/>
          <w:bdr w:val="none" w:sz="0" w:space="0" w:color="auto"/>
          <w:lang w:val="es-ES"/>
        </w:rPr>
        <w:t>–</w:t>
      </w:r>
      <w:r w:rsidRPr="0089640C">
        <w:rPr>
          <w:rFonts w:ascii="Arial" w:eastAsia="Calibri" w:hAnsi="Arial" w:cs="Arial"/>
          <w:b/>
          <w:sz w:val="22"/>
          <w:szCs w:val="22"/>
          <w:bdr w:val="none" w:sz="0" w:space="0" w:color="auto"/>
          <w:lang w:val="es-ES"/>
        </w:rPr>
        <w:t xml:space="preserve"> </w:t>
      </w:r>
      <w:r w:rsidR="0075163A" w:rsidRPr="0089640C">
        <w:rPr>
          <w:rFonts w:ascii="Arial" w:eastAsia="Calibri" w:hAnsi="Arial" w:cs="Arial"/>
          <w:b/>
          <w:sz w:val="22"/>
          <w:szCs w:val="22"/>
          <w:bdr w:val="none" w:sz="0" w:space="0" w:color="auto"/>
          <w:lang w:val="es-ES"/>
        </w:rPr>
        <w:t>OBLIGACIONES DEL CONTRATISTA</w:t>
      </w:r>
    </w:p>
    <w:bookmarkEnd w:id="3"/>
    <w:p w14:paraId="0F2F93B1" w14:textId="232DF238" w:rsidR="0075163A" w:rsidRPr="0089640C" w:rsidRDefault="0075163A" w:rsidP="0075163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 xml:space="preserve">El CONTRATISTA se compromete a realizar los siguientes servicios de </w:t>
      </w:r>
      <w:proofErr w:type="spellStart"/>
      <w:r w:rsidR="00AA48A1">
        <w:rPr>
          <w:rFonts w:ascii="Arial" w:eastAsia="Calibri" w:hAnsi="Arial" w:cs="Arial"/>
          <w:bCs/>
          <w:sz w:val="22"/>
          <w:szCs w:val="22"/>
          <w:bdr w:val="none" w:sz="0" w:space="0" w:color="auto"/>
          <w:lang w:val="es-ES"/>
        </w:rPr>
        <w:t>co</w:t>
      </w:r>
      <w:r w:rsidRPr="0089640C">
        <w:rPr>
          <w:rFonts w:ascii="Arial" w:eastAsia="Calibri" w:hAnsi="Arial" w:cs="Arial"/>
          <w:bCs/>
          <w:sz w:val="22"/>
          <w:szCs w:val="22"/>
          <w:bdr w:val="none" w:sz="0" w:space="0" w:color="auto"/>
          <w:lang w:val="es-ES"/>
        </w:rPr>
        <w:t>marketing</w:t>
      </w:r>
      <w:proofErr w:type="spellEnd"/>
      <w:r w:rsidRPr="0089640C">
        <w:rPr>
          <w:rFonts w:ascii="Arial" w:eastAsia="Calibri" w:hAnsi="Arial" w:cs="Arial"/>
          <w:bCs/>
          <w:sz w:val="22"/>
          <w:szCs w:val="22"/>
          <w:bdr w:val="none" w:sz="0" w:space="0" w:color="auto"/>
          <w:lang w:val="es-ES"/>
        </w:rPr>
        <w:t xml:space="preserve"> a ETURIA CLM:</w:t>
      </w:r>
    </w:p>
    <w:p w14:paraId="681A205F" w14:textId="1D65F491" w:rsidR="0075163A" w:rsidRPr="0089640C" w:rsidRDefault="00C82382" w:rsidP="00C82382">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 xml:space="preserve">Publicitar la campaña </w:t>
      </w:r>
      <w:r w:rsidR="00E94794" w:rsidRPr="0089640C">
        <w:rPr>
          <w:rFonts w:ascii="Arial" w:eastAsia="Calibri" w:hAnsi="Arial" w:cs="Arial"/>
          <w:bCs/>
          <w:sz w:val="22"/>
          <w:szCs w:val="22"/>
          <w:bdr w:val="none" w:sz="0" w:space="0" w:color="auto"/>
          <w:lang w:val="es-ES"/>
        </w:rPr>
        <w:t>a través de</w:t>
      </w:r>
      <w:r w:rsidRPr="0089640C">
        <w:rPr>
          <w:rFonts w:ascii="Arial" w:eastAsia="Calibri" w:hAnsi="Arial" w:cs="Arial"/>
          <w:bCs/>
          <w:sz w:val="22"/>
          <w:szCs w:val="22"/>
          <w:bdr w:val="none" w:sz="0" w:space="0" w:color="auto"/>
          <w:lang w:val="es-ES"/>
        </w:rPr>
        <w:t xml:space="preserve"> su sitio web, cuentas en redes sociales o cualquier otro canal de comunicación que posea el establecimiento.</w:t>
      </w:r>
    </w:p>
    <w:p w14:paraId="060B01BE" w14:textId="103D2E2D" w:rsidR="00C82382" w:rsidRPr="0089640C" w:rsidRDefault="00C82382" w:rsidP="00C82382">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 xml:space="preserve">Facilitar aquella información sobre la campaña y sus condiciones que sea requerida por parte de los usuarios, ya sea mediante formulario de contacto del propio establecimiento, correo electrónico, teléfono redes sociales, o cualquier otro canal de comunicación. </w:t>
      </w:r>
    </w:p>
    <w:p w14:paraId="5DDDCDAB" w14:textId="5E7CCFB6" w:rsidR="00756D7E" w:rsidRPr="0089640C" w:rsidRDefault="00756D7E" w:rsidP="00756D7E">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Ejecutar los trabajos, suministrando todos los recursos humanos, equipos, materiales, medios auxiliares y accesorios necesarios para la correcta ejecución de los mismos.</w:t>
      </w:r>
    </w:p>
    <w:p w14:paraId="35C574EF" w14:textId="6F363031" w:rsidR="00756D7E" w:rsidRPr="0089640C" w:rsidRDefault="00756D7E" w:rsidP="00756D7E">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Obtener los permisos, autorizaciones y licencias, tanto oficiales como particulares, que se requieran para la elaboración o desarrollo de los trabajos.</w:t>
      </w:r>
    </w:p>
    <w:p w14:paraId="3B49EBE8" w14:textId="77777777" w:rsidR="00143234" w:rsidRDefault="00C82382" w:rsidP="00CD13A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9828B2">
        <w:rPr>
          <w:rFonts w:ascii="Arial" w:eastAsia="Calibri" w:hAnsi="Arial" w:cs="Arial"/>
          <w:bCs/>
          <w:sz w:val="22"/>
          <w:szCs w:val="22"/>
          <w:bdr w:val="none" w:sz="0" w:space="0" w:color="auto"/>
          <w:lang w:val="es-ES"/>
        </w:rPr>
        <w:t>Presentar</w:t>
      </w:r>
      <w:r w:rsidR="00CC3359" w:rsidRPr="009828B2">
        <w:rPr>
          <w:rFonts w:ascii="Arial" w:eastAsia="Calibri" w:hAnsi="Arial" w:cs="Arial"/>
          <w:bCs/>
          <w:sz w:val="22"/>
          <w:szCs w:val="22"/>
          <w:bdr w:val="none" w:sz="0" w:space="0" w:color="auto"/>
          <w:lang w:val="es-ES"/>
        </w:rPr>
        <w:t xml:space="preserve"> dentro del mes siguiente</w:t>
      </w:r>
      <w:r w:rsidRPr="009828B2">
        <w:rPr>
          <w:rFonts w:ascii="Arial" w:eastAsia="Calibri" w:hAnsi="Arial" w:cs="Arial"/>
          <w:bCs/>
          <w:sz w:val="22"/>
          <w:szCs w:val="22"/>
          <w:bdr w:val="none" w:sz="0" w:space="0" w:color="auto"/>
          <w:lang w:val="es-ES"/>
        </w:rPr>
        <w:t xml:space="preserve"> a la finalización de la campaña, una memoria o informe de evaluación del incremento de pernoctaciones entre el público joven respecto al mismo periodo temporal del año anterior.</w:t>
      </w:r>
    </w:p>
    <w:p w14:paraId="653BFA6B" w14:textId="4F0F107E" w:rsidR="0075163A" w:rsidRPr="00143234" w:rsidRDefault="00143234" w:rsidP="00CD13A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143234">
        <w:rPr>
          <w:rFonts w:ascii="Arial" w:hAnsi="Arial" w:cs="Arial"/>
          <w:sz w:val="22"/>
          <w:szCs w:val="22"/>
          <w:lang w:val="es-ES"/>
        </w:rPr>
        <w:t>Aplicar un descuento a los usuarios finales del programa respecto a la tarifa est</w:t>
      </w:r>
      <w:r w:rsidR="00615781">
        <w:rPr>
          <w:rFonts w:ascii="Arial" w:hAnsi="Arial" w:cs="Arial"/>
          <w:sz w:val="22"/>
          <w:szCs w:val="22"/>
          <w:lang w:val="es-ES"/>
        </w:rPr>
        <w:t>á</w:t>
      </w:r>
      <w:r w:rsidRPr="00143234">
        <w:rPr>
          <w:rFonts w:ascii="Arial" w:hAnsi="Arial" w:cs="Arial"/>
          <w:sz w:val="22"/>
          <w:szCs w:val="22"/>
          <w:lang w:val="es-ES"/>
        </w:rPr>
        <w:t xml:space="preserve">ndar en base a los parámetros marcados por un valor de 30 euros por </w:t>
      </w:r>
      <w:r w:rsidR="00615781">
        <w:rPr>
          <w:rFonts w:ascii="Arial" w:hAnsi="Arial" w:cs="Arial"/>
          <w:sz w:val="22"/>
          <w:szCs w:val="22"/>
          <w:lang w:val="es-ES"/>
        </w:rPr>
        <w:t>noche</w:t>
      </w:r>
      <w:r w:rsidRPr="00143234">
        <w:rPr>
          <w:rFonts w:ascii="Arial" w:hAnsi="Arial" w:cs="Arial"/>
          <w:sz w:val="22"/>
          <w:szCs w:val="22"/>
          <w:lang w:val="es-ES"/>
        </w:rPr>
        <w:t>.</w:t>
      </w:r>
    </w:p>
    <w:p w14:paraId="01578011" w14:textId="77777777" w:rsidR="00143234" w:rsidRDefault="00143234" w:rsidP="00C755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u w:val="single"/>
          <w:bdr w:val="none" w:sz="0" w:space="0" w:color="auto"/>
          <w:lang w:val="es-ES"/>
        </w:rPr>
      </w:pPr>
    </w:p>
    <w:p w14:paraId="71CB9221" w14:textId="1DEBFD0C" w:rsidR="00C7550C" w:rsidRPr="0089640C" w:rsidRDefault="00C7550C" w:rsidP="00C7550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r w:rsidRPr="0089640C">
        <w:rPr>
          <w:rFonts w:ascii="Arial" w:eastAsia="Calibri" w:hAnsi="Arial" w:cs="Arial"/>
          <w:b/>
          <w:sz w:val="22"/>
          <w:szCs w:val="22"/>
          <w:u w:val="single"/>
          <w:bdr w:val="none" w:sz="0" w:space="0" w:color="auto"/>
          <w:lang w:val="es-ES"/>
        </w:rPr>
        <w:t>TERCERA</w:t>
      </w:r>
      <w:r w:rsidRPr="0089640C">
        <w:rPr>
          <w:rFonts w:ascii="Arial" w:eastAsia="Calibri" w:hAnsi="Arial" w:cs="Arial"/>
          <w:b/>
          <w:sz w:val="22"/>
          <w:szCs w:val="22"/>
          <w:bdr w:val="none" w:sz="0" w:space="0" w:color="auto"/>
          <w:lang w:val="es-ES"/>
        </w:rPr>
        <w:t>.</w:t>
      </w:r>
      <w:r w:rsidR="000E7DA4" w:rsidRPr="0089640C">
        <w:rPr>
          <w:rFonts w:ascii="Arial" w:eastAsia="Calibri" w:hAnsi="Arial" w:cs="Arial"/>
          <w:b/>
          <w:sz w:val="22"/>
          <w:szCs w:val="22"/>
          <w:bdr w:val="none" w:sz="0" w:space="0" w:color="auto"/>
          <w:lang w:val="es-ES"/>
        </w:rPr>
        <w:t>-</w:t>
      </w:r>
      <w:r w:rsidRPr="0089640C">
        <w:rPr>
          <w:rFonts w:ascii="Arial" w:eastAsia="Calibri" w:hAnsi="Arial" w:cs="Arial"/>
          <w:b/>
          <w:sz w:val="22"/>
          <w:szCs w:val="22"/>
          <w:bdr w:val="none" w:sz="0" w:space="0" w:color="auto"/>
          <w:lang w:val="es-ES"/>
        </w:rPr>
        <w:t xml:space="preserve"> OBLIGACIONES DE ETURIA CLM</w:t>
      </w:r>
    </w:p>
    <w:p w14:paraId="44C57A48" w14:textId="1C64402A" w:rsidR="00C7550C" w:rsidRPr="0089640C" w:rsidRDefault="00C7550C"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Cs/>
          <w:sz w:val="22"/>
          <w:szCs w:val="22"/>
          <w:bdr w:val="none" w:sz="0" w:space="0" w:color="auto"/>
          <w:lang w:val="es-ES"/>
        </w:rPr>
      </w:pPr>
      <w:r w:rsidRPr="0089640C">
        <w:rPr>
          <w:rFonts w:ascii="Arial" w:eastAsia="Calibri" w:hAnsi="Arial" w:cs="Arial"/>
          <w:bCs/>
          <w:sz w:val="22"/>
          <w:szCs w:val="22"/>
          <w:bdr w:val="none" w:sz="0" w:space="0" w:color="auto"/>
          <w:lang w:val="es-ES"/>
        </w:rPr>
        <w:t>ETURIA CLM se compromete a realizar las siguientes prestaciones:</w:t>
      </w:r>
    </w:p>
    <w:p w14:paraId="35B69006" w14:textId="318ADF24" w:rsidR="00756D7E" w:rsidRPr="000E7DA4" w:rsidRDefault="000E7DA4" w:rsidP="00756D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Arial" w:eastAsia="Aptos" w:hAnsi="Arial" w:cs="Arial"/>
          <w:kern w:val="2"/>
          <w:sz w:val="22"/>
          <w:szCs w:val="22"/>
          <w:bdr w:val="none" w:sz="0" w:space="0" w:color="auto"/>
          <w:lang w:val="es-ES"/>
          <w14:ligatures w14:val="standardContextual"/>
        </w:rPr>
      </w:pPr>
      <w:r w:rsidRPr="000E7DA4">
        <w:rPr>
          <w:rFonts w:ascii="Arial" w:eastAsia="Aptos" w:hAnsi="Arial" w:cs="Arial"/>
          <w:kern w:val="2"/>
          <w:sz w:val="22"/>
          <w:szCs w:val="22"/>
          <w:bdr w:val="none" w:sz="0" w:space="0" w:color="auto"/>
          <w:lang w:val="es-ES"/>
          <w14:ligatures w14:val="standardContextual"/>
        </w:rPr>
        <w:t>- Realización de los diseños y la imagen gráfica de la campaña</w:t>
      </w:r>
      <w:r w:rsidR="00756D7E">
        <w:rPr>
          <w:rFonts w:ascii="Arial" w:eastAsia="Aptos" w:hAnsi="Arial" w:cs="Arial"/>
          <w:kern w:val="2"/>
          <w:sz w:val="22"/>
          <w:szCs w:val="22"/>
          <w:bdr w:val="none" w:sz="0" w:space="0" w:color="auto"/>
          <w:lang w:val="es-ES"/>
          <w14:ligatures w14:val="standardContextual"/>
        </w:rPr>
        <w:t>, facilitando</w:t>
      </w:r>
      <w:r w:rsidR="00756D7E" w:rsidRPr="0089640C">
        <w:rPr>
          <w:lang w:val="es-ES"/>
        </w:rPr>
        <w:t xml:space="preserve"> </w:t>
      </w:r>
      <w:r w:rsidR="00756D7E" w:rsidRPr="0089640C">
        <w:rPr>
          <w:rFonts w:ascii="Arial" w:hAnsi="Arial" w:cs="Arial"/>
          <w:sz w:val="22"/>
          <w:szCs w:val="22"/>
          <w:lang w:val="es-ES"/>
        </w:rPr>
        <w:t>los logotipos, imágenes, textos, audiovisuales y demás material necesario para la correcta ejecución de las acciones citadas, no pudiendo la CONTRATISTA emitir material alguno sin la conformidad previa de ETURIA CLM.</w:t>
      </w:r>
    </w:p>
    <w:p w14:paraId="4D682C54" w14:textId="186B7074" w:rsidR="00C7550C" w:rsidRDefault="000E7DA4" w:rsidP="000E7DA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Arial" w:eastAsia="Aptos" w:hAnsi="Arial" w:cs="Arial"/>
          <w:kern w:val="2"/>
          <w:sz w:val="22"/>
          <w:szCs w:val="22"/>
          <w:bdr w:val="none" w:sz="0" w:space="0" w:color="auto"/>
          <w:lang w:val="es-ES"/>
          <w14:ligatures w14:val="standardContextual"/>
        </w:rPr>
      </w:pPr>
      <w:r w:rsidRPr="000E7DA4">
        <w:rPr>
          <w:rFonts w:ascii="Arial" w:eastAsia="Aptos" w:hAnsi="Arial" w:cs="Arial"/>
          <w:kern w:val="2"/>
          <w:sz w:val="22"/>
          <w:szCs w:val="22"/>
          <w:bdr w:val="none" w:sz="0" w:space="0" w:color="auto"/>
          <w:lang w:val="es-ES"/>
          <w14:ligatures w14:val="standardContextual"/>
        </w:rPr>
        <w:t>- Difusión de la campaña y del establecimiento</w:t>
      </w:r>
      <w:r w:rsidR="000D7C0E">
        <w:rPr>
          <w:rFonts w:ascii="Arial" w:eastAsia="Aptos" w:hAnsi="Arial" w:cs="Arial"/>
          <w:kern w:val="2"/>
          <w:sz w:val="22"/>
          <w:szCs w:val="22"/>
          <w:bdr w:val="none" w:sz="0" w:space="0" w:color="auto"/>
          <w:lang w:val="es-ES"/>
          <w14:ligatures w14:val="standardContextual"/>
        </w:rPr>
        <w:t xml:space="preserve"> de la región donde se lleven a cabo las pernoctaciones</w:t>
      </w:r>
      <w:r w:rsidRPr="000E7DA4">
        <w:rPr>
          <w:rFonts w:ascii="Arial" w:eastAsia="Aptos" w:hAnsi="Arial" w:cs="Arial"/>
          <w:kern w:val="2"/>
          <w:sz w:val="22"/>
          <w:szCs w:val="22"/>
          <w:bdr w:val="none" w:sz="0" w:space="0" w:color="auto"/>
          <w:lang w:val="es-ES"/>
          <w14:ligatures w14:val="standardContextual"/>
        </w:rPr>
        <w:t xml:space="preserve"> en los canales promocionales de Turismo Castilla-La Mancha. </w:t>
      </w:r>
    </w:p>
    <w:p w14:paraId="18714C37" w14:textId="7BF12633" w:rsidR="00756D7E" w:rsidRDefault="00756D7E" w:rsidP="000E7DA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 Pago del precio en la forma establecida en la estipulación cuarta de este contrato.</w:t>
      </w:r>
    </w:p>
    <w:p w14:paraId="1C57F70B" w14:textId="3F6BDC93" w:rsidR="00756D7E" w:rsidRPr="000E7DA4" w:rsidRDefault="00756D7E" w:rsidP="000E7DA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jc w:val="both"/>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 xml:space="preserve">- </w:t>
      </w:r>
      <w:r w:rsidRPr="0089640C">
        <w:rPr>
          <w:rFonts w:ascii="Arial" w:hAnsi="Arial" w:cs="Arial"/>
          <w:sz w:val="22"/>
          <w:szCs w:val="22"/>
          <w:lang w:val="es-ES"/>
        </w:rPr>
        <w:t>Supervisar y dirigir los trabajos, proponer las modificaciones convenientes o, en su caso, proponer la suspensión de los mismos si existiese causa suficientemente motivada. Son funciones propias del área todas aquellas a las que Ley 9/2017, de Contratos del Sector Público atribuye al responsable del contrato y de manera específica velar por el cumplimiento de los trabajos exigidos y ofertados.</w:t>
      </w:r>
    </w:p>
    <w:p w14:paraId="3CDA1542" w14:textId="77777777" w:rsidR="00C7550C" w:rsidRDefault="00C7550C"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p>
    <w:p w14:paraId="666D4B2A" w14:textId="77777777" w:rsidR="00457CAF" w:rsidRDefault="00457CAF"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p>
    <w:p w14:paraId="5EF0485B" w14:textId="77777777" w:rsidR="00457CAF" w:rsidRPr="0089640C" w:rsidRDefault="00457CAF"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p>
    <w:p w14:paraId="3A6AD8D2" w14:textId="1FBC0B59" w:rsidR="00CD13A1" w:rsidRPr="0089640C" w:rsidRDefault="000E7DA4"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Times New Roman" w:hAnsi="Arial" w:cs="Arial"/>
          <w:sz w:val="22"/>
          <w:szCs w:val="22"/>
          <w:bdr w:val="none" w:sz="0" w:space="0" w:color="auto"/>
          <w:lang w:val="es-ES" w:eastAsia="es-ES"/>
        </w:rPr>
      </w:pPr>
      <w:r w:rsidRPr="0089640C">
        <w:rPr>
          <w:rFonts w:ascii="Arial" w:eastAsia="Calibri" w:hAnsi="Arial" w:cs="Arial"/>
          <w:b/>
          <w:sz w:val="22"/>
          <w:szCs w:val="22"/>
          <w:u w:val="single"/>
          <w:bdr w:val="none" w:sz="0" w:space="0" w:color="auto"/>
          <w:lang w:val="es-ES"/>
        </w:rPr>
        <w:lastRenderedPageBreak/>
        <w:t>CUARTA</w:t>
      </w:r>
      <w:r w:rsidRPr="0089640C">
        <w:rPr>
          <w:rFonts w:ascii="Arial" w:eastAsia="Calibri" w:hAnsi="Arial" w:cs="Arial"/>
          <w:b/>
          <w:sz w:val="22"/>
          <w:szCs w:val="22"/>
          <w:bdr w:val="none" w:sz="0" w:space="0" w:color="auto"/>
          <w:lang w:val="es-ES"/>
        </w:rPr>
        <w:t xml:space="preserve">.- </w:t>
      </w:r>
      <w:r w:rsidR="00CD13A1" w:rsidRPr="0089640C">
        <w:rPr>
          <w:rFonts w:ascii="Arial" w:eastAsia="Calibri" w:hAnsi="Arial" w:cs="Arial"/>
          <w:b/>
          <w:sz w:val="22"/>
          <w:szCs w:val="22"/>
          <w:bdr w:val="none" w:sz="0" w:space="0" w:color="auto"/>
          <w:lang w:val="es-ES"/>
        </w:rPr>
        <w:t>PRECIO.</w:t>
      </w:r>
    </w:p>
    <w:p w14:paraId="300CB167" w14:textId="70766ED1"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Como contraprestación para la realización del servicio pactado, por los conceptos que se definen</w:t>
      </w:r>
      <w:r w:rsidR="000D7C0E" w:rsidRPr="0089640C">
        <w:rPr>
          <w:rFonts w:ascii="Arial" w:eastAsia="Calibri" w:hAnsi="Arial" w:cs="Arial"/>
          <w:sz w:val="22"/>
          <w:szCs w:val="22"/>
          <w:bdr w:val="none" w:sz="0" w:space="0" w:color="auto"/>
          <w:lang w:val="es-ES"/>
        </w:rPr>
        <w:t>,</w:t>
      </w:r>
      <w:r w:rsidRPr="0089640C">
        <w:rPr>
          <w:rFonts w:ascii="Arial" w:eastAsia="Calibri" w:hAnsi="Arial" w:cs="Arial"/>
          <w:sz w:val="22"/>
          <w:szCs w:val="22"/>
          <w:bdr w:val="none" w:sz="0" w:space="0" w:color="auto"/>
          <w:lang w:val="es-ES"/>
        </w:rPr>
        <w:t xml:space="preserve"> ETURIA CLM abonará a</w:t>
      </w:r>
      <w:r w:rsidR="00F051F3" w:rsidRPr="0089640C">
        <w:rPr>
          <w:rFonts w:ascii="Arial" w:eastAsia="Calibri" w:hAnsi="Arial" w:cs="Arial"/>
          <w:sz w:val="22"/>
          <w:szCs w:val="22"/>
          <w:bdr w:val="none" w:sz="0" w:space="0" w:color="auto"/>
          <w:lang w:val="es-ES"/>
        </w:rPr>
        <w:t>l</w:t>
      </w:r>
      <w:r w:rsidRPr="0089640C">
        <w:rPr>
          <w:rFonts w:ascii="Arial" w:eastAsia="Calibri" w:hAnsi="Arial" w:cs="Arial"/>
          <w:sz w:val="22"/>
          <w:szCs w:val="22"/>
          <w:bdr w:val="none" w:sz="0" w:space="0" w:color="auto"/>
          <w:lang w:val="es-ES"/>
        </w:rPr>
        <w:t xml:space="preserve">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 xml:space="preserve"> la cantidad total de</w:t>
      </w:r>
      <w:r w:rsidR="009828B2">
        <w:rPr>
          <w:rFonts w:ascii="Arial" w:eastAsia="Calibri" w:hAnsi="Arial" w:cs="Arial"/>
          <w:sz w:val="22"/>
          <w:szCs w:val="22"/>
          <w:bdr w:val="none" w:sz="0" w:space="0" w:color="auto"/>
          <w:lang w:val="es-ES"/>
        </w:rPr>
        <w:t xml:space="preserve"> MIL OCHOCIENTOS (1.800,00) EUROS</w:t>
      </w:r>
      <w:r w:rsidR="000D7C0E" w:rsidRPr="0089640C">
        <w:rPr>
          <w:rFonts w:ascii="Arial" w:eastAsia="Calibri" w:hAnsi="Arial" w:cs="Arial"/>
          <w:sz w:val="22"/>
          <w:szCs w:val="22"/>
          <w:bdr w:val="none" w:sz="0" w:space="0" w:color="auto"/>
          <w:lang w:val="es-ES"/>
        </w:rPr>
        <w:t>,</w:t>
      </w:r>
      <w:r w:rsidRPr="0089640C">
        <w:rPr>
          <w:rFonts w:ascii="Arial" w:eastAsia="Calibri" w:hAnsi="Arial" w:cs="Arial"/>
          <w:sz w:val="22"/>
          <w:szCs w:val="22"/>
          <w:bdr w:val="none" w:sz="0" w:space="0" w:color="auto"/>
          <w:lang w:val="es-ES"/>
        </w:rPr>
        <w:t xml:space="preserve"> impuestos </w:t>
      </w:r>
      <w:r w:rsidR="00565860" w:rsidRPr="0089640C">
        <w:rPr>
          <w:rFonts w:ascii="Arial" w:eastAsia="Calibri" w:hAnsi="Arial" w:cs="Arial"/>
          <w:sz w:val="22"/>
          <w:szCs w:val="22"/>
          <w:bdr w:val="none" w:sz="0" w:space="0" w:color="auto"/>
          <w:lang w:val="es-ES"/>
        </w:rPr>
        <w:t>excluidos</w:t>
      </w:r>
      <w:r w:rsidR="009828B2">
        <w:rPr>
          <w:rFonts w:ascii="Arial" w:eastAsia="Calibri" w:hAnsi="Arial" w:cs="Arial"/>
          <w:sz w:val="22"/>
          <w:szCs w:val="22"/>
          <w:bdr w:val="none" w:sz="0" w:space="0" w:color="auto"/>
          <w:lang w:val="es-ES"/>
        </w:rPr>
        <w:t>.</w:t>
      </w:r>
    </w:p>
    <w:p w14:paraId="71FE9056"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En este importe están incluidos todos los costes, gastos, y honorarios profesionales necesarios para la correcta elaboración global de los trabajos, no pudiéndose añadir ningún concepto adicional. </w:t>
      </w:r>
    </w:p>
    <w:p w14:paraId="4BA0F87C" w14:textId="5F5FD98F" w:rsidR="00B26C62" w:rsidRDefault="00CD13A1" w:rsidP="00FE45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El pago del trabajo o servicio se efectuará</w:t>
      </w:r>
      <w:r w:rsidR="00B26C62" w:rsidRPr="0089640C">
        <w:rPr>
          <w:rFonts w:ascii="Arial" w:eastAsia="Calibri" w:hAnsi="Arial" w:cs="Arial"/>
          <w:sz w:val="22"/>
          <w:szCs w:val="22"/>
          <w:bdr w:val="none" w:sz="0" w:space="0" w:color="auto"/>
          <w:lang w:val="es-ES"/>
        </w:rPr>
        <w:t xml:space="preserve"> mensualmente</w:t>
      </w:r>
      <w:r w:rsidR="00EE3449">
        <w:rPr>
          <w:rFonts w:ascii="Arial" w:eastAsia="Calibri" w:hAnsi="Arial" w:cs="Arial"/>
          <w:sz w:val="22"/>
          <w:szCs w:val="22"/>
          <w:bdr w:val="none" w:sz="0" w:space="0" w:color="auto"/>
          <w:lang w:val="es-ES"/>
        </w:rPr>
        <w:t xml:space="preserve"> conforme a los siguientes hitos:</w:t>
      </w:r>
    </w:p>
    <w:p w14:paraId="4096E45B" w14:textId="34ADD178" w:rsidR="00EE3449" w:rsidRDefault="00B83352" w:rsidP="00EE3449">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Pr>
          <w:rFonts w:ascii="Arial" w:eastAsia="Calibri" w:hAnsi="Arial" w:cs="Arial"/>
          <w:sz w:val="22"/>
          <w:szCs w:val="22"/>
          <w:bdr w:val="none" w:sz="0" w:space="0" w:color="auto"/>
          <w:lang w:val="es-ES"/>
        </w:rPr>
        <w:t>50</w:t>
      </w:r>
      <w:r w:rsidR="00EE3449">
        <w:rPr>
          <w:rFonts w:ascii="Arial" w:eastAsia="Calibri" w:hAnsi="Arial" w:cs="Arial"/>
          <w:sz w:val="22"/>
          <w:szCs w:val="22"/>
          <w:bdr w:val="none" w:sz="0" w:space="0" w:color="auto"/>
          <w:lang w:val="es-ES"/>
        </w:rPr>
        <w:t xml:space="preserve">%, en el mes de </w:t>
      </w:r>
      <w:r>
        <w:rPr>
          <w:rFonts w:ascii="Arial" w:eastAsia="Calibri" w:hAnsi="Arial" w:cs="Arial"/>
          <w:sz w:val="22"/>
          <w:szCs w:val="22"/>
          <w:bdr w:val="none" w:sz="0" w:space="0" w:color="auto"/>
          <w:lang w:val="es-ES"/>
        </w:rPr>
        <w:t>julio</w:t>
      </w:r>
      <w:r w:rsidR="00EE3449">
        <w:rPr>
          <w:rFonts w:ascii="Arial" w:eastAsia="Calibri" w:hAnsi="Arial" w:cs="Arial"/>
          <w:sz w:val="22"/>
          <w:szCs w:val="22"/>
          <w:bdr w:val="none" w:sz="0" w:space="0" w:color="auto"/>
          <w:lang w:val="es-ES"/>
        </w:rPr>
        <w:t>.</w:t>
      </w:r>
    </w:p>
    <w:p w14:paraId="1DB0DB29" w14:textId="36B946E7" w:rsidR="00EE3449" w:rsidRPr="00EE3449" w:rsidRDefault="00B83352" w:rsidP="00EE3449">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Pr>
          <w:rFonts w:ascii="Arial" w:eastAsia="Calibri" w:hAnsi="Arial" w:cs="Arial"/>
          <w:sz w:val="22"/>
          <w:szCs w:val="22"/>
          <w:bdr w:val="none" w:sz="0" w:space="0" w:color="auto"/>
          <w:lang w:val="es-ES"/>
        </w:rPr>
        <w:t>5</w:t>
      </w:r>
      <w:r w:rsidR="00EE3449">
        <w:rPr>
          <w:rFonts w:ascii="Arial" w:eastAsia="Calibri" w:hAnsi="Arial" w:cs="Arial"/>
          <w:sz w:val="22"/>
          <w:szCs w:val="22"/>
          <w:bdr w:val="none" w:sz="0" w:space="0" w:color="auto"/>
          <w:lang w:val="es-ES"/>
        </w:rPr>
        <w:t xml:space="preserve">0%, en el mes de </w:t>
      </w:r>
      <w:r w:rsidR="004D2DFC">
        <w:rPr>
          <w:rFonts w:ascii="Arial" w:eastAsia="Calibri" w:hAnsi="Arial" w:cs="Arial"/>
          <w:sz w:val="22"/>
          <w:szCs w:val="22"/>
          <w:bdr w:val="none" w:sz="0" w:space="0" w:color="auto"/>
          <w:lang w:val="es-ES"/>
        </w:rPr>
        <w:t>agosto</w:t>
      </w:r>
      <w:r w:rsidR="00EE3449">
        <w:rPr>
          <w:rFonts w:ascii="Arial" w:eastAsia="Calibri" w:hAnsi="Arial" w:cs="Arial"/>
          <w:sz w:val="22"/>
          <w:szCs w:val="22"/>
          <w:bdr w:val="none" w:sz="0" w:space="0" w:color="auto"/>
          <w:lang w:val="es-ES"/>
        </w:rPr>
        <w:t>.</w:t>
      </w:r>
    </w:p>
    <w:p w14:paraId="024D4AE9" w14:textId="4D3263D7" w:rsidR="00FE456F" w:rsidRPr="0089640C" w:rsidRDefault="00EE3449" w:rsidP="00FE456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Pr>
          <w:rFonts w:ascii="Arial" w:eastAsia="Calibri" w:hAnsi="Arial" w:cs="Arial"/>
          <w:sz w:val="22"/>
          <w:szCs w:val="22"/>
          <w:bdr w:val="none" w:sz="0" w:space="0" w:color="auto"/>
          <w:lang w:val="es-ES"/>
        </w:rPr>
        <w:t>Dichas facturas</w:t>
      </w:r>
      <w:r w:rsidR="00CD13A1" w:rsidRPr="0089640C">
        <w:rPr>
          <w:rFonts w:ascii="Arial" w:eastAsia="Calibri" w:hAnsi="Arial" w:cs="Arial"/>
          <w:sz w:val="22"/>
          <w:szCs w:val="22"/>
          <w:bdr w:val="none" w:sz="0" w:space="0" w:color="auto"/>
          <w:lang w:val="es-ES"/>
        </w:rPr>
        <w:t xml:space="preserve"> serán abonadas mediante transferencia bancaria a la cuenta que designe, en un plazo máximo de 30 días</w:t>
      </w:r>
      <w:r w:rsidR="00FE456F" w:rsidRPr="0089640C">
        <w:rPr>
          <w:rFonts w:ascii="Arial" w:eastAsia="Calibri" w:hAnsi="Arial" w:cs="Arial"/>
          <w:sz w:val="22"/>
          <w:szCs w:val="22"/>
          <w:bdr w:val="none" w:sz="0" w:space="0" w:color="auto"/>
          <w:lang w:val="es-ES"/>
        </w:rPr>
        <w:t>.</w:t>
      </w:r>
    </w:p>
    <w:p w14:paraId="5B48DFDB"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El contrato se ejecutará a riesgo y ventura del contratista, ajustándose estrictamente en todo momento a la oferta y presupuesto presentados. </w:t>
      </w:r>
    </w:p>
    <w:p w14:paraId="3725A8FD"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u w:val="single"/>
          <w:bdr w:val="none" w:sz="0" w:space="0" w:color="auto"/>
          <w:lang w:val="es-ES"/>
        </w:rPr>
      </w:pPr>
    </w:p>
    <w:p w14:paraId="3AD0B02D" w14:textId="4AAD7F9D" w:rsidR="00CD13A1" w:rsidRPr="0089640C" w:rsidRDefault="00CC622C"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r w:rsidRPr="0089640C">
        <w:rPr>
          <w:rFonts w:ascii="Arial" w:eastAsia="Calibri" w:hAnsi="Arial" w:cs="Arial"/>
          <w:b/>
          <w:sz w:val="22"/>
          <w:szCs w:val="22"/>
          <w:u w:val="single"/>
          <w:bdr w:val="none" w:sz="0" w:space="0" w:color="auto"/>
          <w:lang w:val="es-ES"/>
        </w:rPr>
        <w:t>QUIN</w:t>
      </w:r>
      <w:r w:rsidR="00CD13A1" w:rsidRPr="0089640C">
        <w:rPr>
          <w:rFonts w:ascii="Arial" w:eastAsia="Calibri" w:hAnsi="Arial" w:cs="Arial"/>
          <w:b/>
          <w:sz w:val="22"/>
          <w:szCs w:val="22"/>
          <w:u w:val="single"/>
          <w:bdr w:val="none" w:sz="0" w:space="0" w:color="auto"/>
          <w:lang w:val="es-ES"/>
        </w:rPr>
        <w:t>TA</w:t>
      </w:r>
      <w:r w:rsidR="00CD13A1" w:rsidRPr="0089640C">
        <w:rPr>
          <w:rFonts w:ascii="Arial" w:eastAsia="Calibri" w:hAnsi="Arial" w:cs="Arial"/>
          <w:b/>
          <w:sz w:val="22"/>
          <w:szCs w:val="22"/>
          <w:bdr w:val="none" w:sz="0" w:space="0" w:color="auto"/>
          <w:lang w:val="es-ES"/>
        </w:rPr>
        <w:t>. - PLAZO DE VIGENCIA DEL CONTRATO.</w:t>
      </w:r>
    </w:p>
    <w:p w14:paraId="202C917B" w14:textId="77777777" w:rsidR="00D92701" w:rsidRPr="0089640C" w:rsidRDefault="00CD13A1" w:rsidP="00422BF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El contrato entrará en vigor el día de la firma del mismo</w:t>
      </w:r>
      <w:r w:rsidR="00D92701" w:rsidRPr="0089640C">
        <w:rPr>
          <w:rFonts w:ascii="Arial" w:eastAsia="Calibri" w:hAnsi="Arial" w:cs="Arial"/>
          <w:sz w:val="22"/>
          <w:szCs w:val="22"/>
          <w:bdr w:val="none" w:sz="0" w:space="0" w:color="auto"/>
          <w:lang w:val="es-ES"/>
        </w:rPr>
        <w:t xml:space="preserve"> y su duración se extenderá hasta el día 31 de octubre de 2025.</w:t>
      </w:r>
      <w:r w:rsidR="00CC622C" w:rsidRPr="0089640C">
        <w:rPr>
          <w:rFonts w:ascii="Arial" w:eastAsia="Calibri" w:hAnsi="Arial" w:cs="Arial"/>
          <w:sz w:val="22"/>
          <w:szCs w:val="22"/>
          <w:bdr w:val="none" w:sz="0" w:space="0" w:color="auto"/>
          <w:lang w:val="es-ES"/>
        </w:rPr>
        <w:t xml:space="preserve"> </w:t>
      </w:r>
    </w:p>
    <w:p w14:paraId="12D0A615" w14:textId="0B2069A4" w:rsidR="00313435" w:rsidRPr="0089640C" w:rsidRDefault="00D9270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bidi="es-ES"/>
        </w:rPr>
      </w:pPr>
      <w:r w:rsidRPr="0089640C">
        <w:rPr>
          <w:rFonts w:ascii="Arial" w:eastAsia="Calibri" w:hAnsi="Arial" w:cs="Arial"/>
          <w:sz w:val="22"/>
          <w:szCs w:val="22"/>
          <w:bdr w:val="none" w:sz="0" w:space="0" w:color="auto"/>
          <w:lang w:val="es-ES"/>
        </w:rPr>
        <w:t>El período de ejecución</w:t>
      </w:r>
      <w:r w:rsidR="00CC622C" w:rsidRPr="0089640C">
        <w:rPr>
          <w:rFonts w:ascii="Arial" w:eastAsia="Calibri" w:hAnsi="Arial" w:cs="Arial"/>
          <w:sz w:val="22"/>
          <w:szCs w:val="22"/>
          <w:bdr w:val="none" w:sz="0" w:space="0" w:color="auto"/>
          <w:lang w:val="es-ES"/>
        </w:rPr>
        <w:t xml:space="preserve"> de la campaña</w:t>
      </w:r>
      <w:r w:rsidRPr="0089640C">
        <w:rPr>
          <w:rFonts w:ascii="Arial" w:eastAsia="Calibri" w:hAnsi="Arial" w:cs="Arial"/>
          <w:sz w:val="22"/>
          <w:szCs w:val="22"/>
          <w:bdr w:val="none" w:sz="0" w:space="0" w:color="auto"/>
          <w:lang w:val="es-ES"/>
        </w:rPr>
        <w:t xml:space="preserve"> será</w:t>
      </w:r>
      <w:r w:rsidR="00CC622C" w:rsidRPr="0089640C">
        <w:rPr>
          <w:rFonts w:ascii="Arial" w:eastAsia="Calibri" w:hAnsi="Arial" w:cs="Arial"/>
          <w:sz w:val="22"/>
          <w:szCs w:val="22"/>
          <w:bdr w:val="none" w:sz="0" w:space="0" w:color="auto"/>
          <w:lang w:val="es-ES"/>
        </w:rPr>
        <w:t xml:space="preserve"> desde el día 1 de julio</w:t>
      </w:r>
      <w:r w:rsidR="00CD13A1" w:rsidRPr="0089640C">
        <w:rPr>
          <w:rFonts w:ascii="Arial" w:eastAsia="Calibri" w:hAnsi="Arial" w:cs="Arial"/>
          <w:sz w:val="22"/>
          <w:szCs w:val="22"/>
          <w:bdr w:val="none" w:sz="0" w:space="0" w:color="auto"/>
          <w:lang w:val="es-ES"/>
        </w:rPr>
        <w:t xml:space="preserve"> y se extenderá hasta </w:t>
      </w:r>
      <w:r w:rsidR="00CD13A1" w:rsidRPr="0089640C">
        <w:rPr>
          <w:rFonts w:ascii="Arial" w:eastAsia="Calibri" w:hAnsi="Arial" w:cs="Arial"/>
          <w:sz w:val="22"/>
          <w:szCs w:val="22"/>
          <w:bdr w:val="none" w:sz="0" w:space="0" w:color="auto"/>
          <w:lang w:val="es-ES" w:bidi="es-ES"/>
        </w:rPr>
        <w:t xml:space="preserve">el </w:t>
      </w:r>
      <w:r w:rsidR="00AA48A1" w:rsidRPr="00B27635">
        <w:rPr>
          <w:rFonts w:ascii="Arial" w:eastAsia="Calibri" w:hAnsi="Arial" w:cs="Arial"/>
          <w:sz w:val="22"/>
          <w:szCs w:val="22"/>
          <w:bdr w:val="none" w:sz="0" w:space="0" w:color="auto"/>
          <w:lang w:val="es-ES" w:bidi="es-ES"/>
        </w:rPr>
        <w:t>21</w:t>
      </w:r>
      <w:r w:rsidR="00CC622C" w:rsidRPr="00AA48A1">
        <w:rPr>
          <w:rFonts w:ascii="Arial" w:eastAsia="Calibri" w:hAnsi="Arial" w:cs="Arial"/>
          <w:color w:val="C00000"/>
          <w:sz w:val="22"/>
          <w:szCs w:val="22"/>
          <w:bdr w:val="none" w:sz="0" w:space="0" w:color="auto"/>
          <w:lang w:val="es-ES" w:bidi="es-ES"/>
        </w:rPr>
        <w:t xml:space="preserve"> </w:t>
      </w:r>
      <w:r w:rsidR="00CC622C" w:rsidRPr="0089640C">
        <w:rPr>
          <w:rFonts w:ascii="Arial" w:eastAsia="Calibri" w:hAnsi="Arial" w:cs="Arial"/>
          <w:sz w:val="22"/>
          <w:szCs w:val="22"/>
          <w:bdr w:val="none" w:sz="0" w:space="0" w:color="auto"/>
          <w:lang w:val="es-ES" w:bidi="es-ES"/>
        </w:rPr>
        <w:t>de septiembre</w:t>
      </w:r>
      <w:r w:rsidR="00CD13A1" w:rsidRPr="0089640C">
        <w:rPr>
          <w:rFonts w:ascii="Arial" w:eastAsia="Calibri" w:hAnsi="Arial" w:cs="Arial"/>
          <w:sz w:val="22"/>
          <w:szCs w:val="22"/>
          <w:bdr w:val="none" w:sz="0" w:space="0" w:color="auto"/>
          <w:lang w:val="es-ES" w:bidi="es-ES"/>
        </w:rPr>
        <w:t xml:space="preserve"> de 202</w:t>
      </w:r>
      <w:r w:rsidR="00313435" w:rsidRPr="0089640C">
        <w:rPr>
          <w:rFonts w:ascii="Arial" w:eastAsia="Calibri" w:hAnsi="Arial" w:cs="Arial"/>
          <w:sz w:val="22"/>
          <w:szCs w:val="22"/>
          <w:bdr w:val="none" w:sz="0" w:space="0" w:color="auto"/>
          <w:lang w:val="es-ES" w:bidi="es-ES"/>
        </w:rPr>
        <w:t xml:space="preserve">5. </w:t>
      </w:r>
    </w:p>
    <w:p w14:paraId="5E273F85"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p>
    <w:p w14:paraId="22BCB293"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r w:rsidRPr="0089640C">
        <w:rPr>
          <w:rFonts w:ascii="Arial" w:eastAsia="Calibri" w:hAnsi="Arial" w:cs="Arial"/>
          <w:b/>
          <w:sz w:val="22"/>
          <w:szCs w:val="22"/>
          <w:u w:val="single"/>
          <w:bdr w:val="none" w:sz="0" w:space="0" w:color="auto"/>
          <w:lang w:val="es-ES"/>
        </w:rPr>
        <w:t>SEXTA</w:t>
      </w:r>
      <w:r w:rsidRPr="0089640C">
        <w:rPr>
          <w:rFonts w:ascii="Arial" w:eastAsia="Calibri" w:hAnsi="Arial" w:cs="Arial"/>
          <w:b/>
          <w:sz w:val="22"/>
          <w:szCs w:val="22"/>
          <w:bdr w:val="none" w:sz="0" w:space="0" w:color="auto"/>
          <w:lang w:val="es-ES"/>
        </w:rPr>
        <w:t xml:space="preserve">. - DIRECCIÓN TÉCNICA Y SUPERVISIÓN DE LOS TRABAJOS REALIZADOS. </w:t>
      </w:r>
    </w:p>
    <w:p w14:paraId="3C1B8267" w14:textId="3A5BA98D"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r w:rsidRPr="0089640C">
        <w:rPr>
          <w:rFonts w:ascii="Arial" w:eastAsia="Calibri" w:hAnsi="Arial" w:cs="Arial"/>
          <w:sz w:val="22"/>
          <w:szCs w:val="22"/>
          <w:bdr w:val="none" w:sz="0" w:space="0" w:color="auto"/>
          <w:lang w:val="es-ES"/>
        </w:rPr>
        <w:t xml:space="preserve">Se establece expresamente que el receptor de los trabajos y persona de contacto en ETURIA CLM será </w:t>
      </w:r>
      <w:r w:rsidR="00034B44" w:rsidRPr="0089640C">
        <w:rPr>
          <w:rFonts w:ascii="Arial" w:eastAsia="Calibri" w:hAnsi="Arial" w:cs="Arial"/>
          <w:sz w:val="22"/>
          <w:szCs w:val="22"/>
          <w:bdr w:val="none" w:sz="0" w:space="0" w:color="auto"/>
          <w:lang w:val="es-ES"/>
        </w:rPr>
        <w:t>Fernando Honrado Díaz-Salazar</w:t>
      </w:r>
      <w:r w:rsidRPr="0089640C">
        <w:rPr>
          <w:rFonts w:ascii="Arial" w:eastAsia="Calibri" w:hAnsi="Arial" w:cs="Arial"/>
          <w:sz w:val="22"/>
          <w:szCs w:val="22"/>
          <w:bdr w:val="none" w:sz="0" w:space="0" w:color="auto"/>
          <w:lang w:val="es-ES"/>
        </w:rPr>
        <w:t xml:space="preserve">, </w:t>
      </w:r>
      <w:hyperlink r:id="rId8" w:history="1">
        <w:r w:rsidR="00801D8C" w:rsidRPr="0089640C">
          <w:rPr>
            <w:rStyle w:val="Hipervnculo"/>
            <w:rFonts w:ascii="Arial" w:eastAsia="Calibri" w:hAnsi="Arial" w:cs="Arial"/>
            <w:sz w:val="22"/>
            <w:szCs w:val="22"/>
            <w:bdr w:val="none" w:sz="0" w:space="0" w:color="auto"/>
            <w:lang w:val="es-ES"/>
          </w:rPr>
          <w:t>fhonrado@eturiaclm.es</w:t>
        </w:r>
      </w:hyperlink>
      <w:r w:rsidRPr="0089640C">
        <w:rPr>
          <w:rFonts w:ascii="Arial" w:eastAsia="Calibri" w:hAnsi="Arial" w:cs="Arial"/>
          <w:sz w:val="22"/>
          <w:szCs w:val="22"/>
          <w:bdr w:val="none" w:sz="0" w:space="0" w:color="auto"/>
          <w:lang w:val="es-ES"/>
        </w:rPr>
        <w:t xml:space="preserve">, con quien la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 xml:space="preserve"> deberá coordinarse a todos los efectos y quien supervisará la correcta ejecución de los mismos, pudiendo dar las instrucciones que procedan a la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 xml:space="preserve"> para el cumplimiento de los objetivos del presente contrato.</w:t>
      </w:r>
    </w:p>
    <w:p w14:paraId="06666A76"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p>
    <w:p w14:paraId="401E8E72" w14:textId="59763AAB"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b/>
          <w:sz w:val="22"/>
          <w:szCs w:val="22"/>
          <w:bdr w:val="none" w:sz="0" w:space="0" w:color="auto"/>
          <w:lang w:val="es-ES"/>
        </w:rPr>
      </w:pPr>
      <w:r w:rsidRPr="0089640C">
        <w:rPr>
          <w:rFonts w:ascii="Arial" w:eastAsia="Calibri" w:hAnsi="Arial" w:cs="Arial"/>
          <w:b/>
          <w:sz w:val="22"/>
          <w:szCs w:val="22"/>
          <w:u w:val="single"/>
          <w:bdr w:val="none" w:sz="0" w:space="0" w:color="auto"/>
          <w:lang w:val="es-ES"/>
        </w:rPr>
        <w:t>SEPTIMA</w:t>
      </w:r>
      <w:r w:rsidRPr="0089640C">
        <w:rPr>
          <w:rFonts w:ascii="Arial" w:eastAsia="Calibri" w:hAnsi="Arial" w:cs="Arial"/>
          <w:b/>
          <w:sz w:val="22"/>
          <w:szCs w:val="22"/>
          <w:bdr w:val="none" w:sz="0" w:space="0" w:color="auto"/>
          <w:lang w:val="es-ES"/>
        </w:rPr>
        <w:t>. - SECRETO Y PROTECCIÓN DE DATOS.</w:t>
      </w:r>
    </w:p>
    <w:p w14:paraId="6F4B6F12" w14:textId="4D908EF5"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00" w:lineRule="exact"/>
        <w:jc w:val="both"/>
        <w:rPr>
          <w:rFonts w:ascii="Arial" w:eastAsia="Arial" w:hAnsi="Arial" w:cs="Arial"/>
          <w:sz w:val="22"/>
          <w:szCs w:val="22"/>
          <w:bdr w:val="none" w:sz="0" w:space="0" w:color="auto"/>
          <w:lang w:val="es-ES" w:eastAsia="es-ES"/>
        </w:rPr>
      </w:pPr>
      <w:r w:rsidRPr="0089640C">
        <w:rPr>
          <w:rFonts w:ascii="Arial" w:eastAsia="Arial" w:hAnsi="Arial" w:cs="Arial"/>
          <w:sz w:val="22"/>
          <w:szCs w:val="22"/>
          <w:bdr w:val="none" w:sz="0" w:space="0" w:color="auto"/>
          <w:lang w:val="es-ES" w:eastAsia="es-ES"/>
        </w:rPr>
        <w:t>De conformidad con lo dispuesto en Ley Orgánica 3/2018, de 5 de diciembre, de Protección de Datos Personales y garantía de los derechos digitales (la “</w:t>
      </w:r>
      <w:r w:rsidRPr="0089640C">
        <w:rPr>
          <w:rFonts w:ascii="Arial" w:eastAsia="Arial" w:hAnsi="Arial" w:cs="Arial"/>
          <w:b/>
          <w:sz w:val="22"/>
          <w:szCs w:val="22"/>
          <w:bdr w:val="none" w:sz="0" w:space="0" w:color="auto"/>
          <w:lang w:val="es-ES" w:eastAsia="es-ES"/>
        </w:rPr>
        <w:t>LOPDGDD</w:t>
      </w:r>
      <w:r w:rsidRPr="0089640C">
        <w:rPr>
          <w:rFonts w:ascii="Arial" w:eastAsia="Arial" w:hAnsi="Arial" w:cs="Arial"/>
          <w:sz w:val="22"/>
          <w:szCs w:val="22"/>
          <w:bdr w:val="none" w:sz="0" w:space="0" w:color="auto"/>
          <w:lang w:val="es-ES" w:eastAsia="es-ES"/>
        </w:rPr>
        <w:t xml:space="preserve">”) y el Reglamento (UE) 2016/679, del Parlamento Europeo y del Consejo, de 27 de abril de 2016, relativo a la protección </w:t>
      </w:r>
      <w:r w:rsidRPr="0089640C">
        <w:rPr>
          <w:rFonts w:ascii="Arial" w:eastAsia="Arial" w:hAnsi="Arial" w:cs="Arial"/>
          <w:sz w:val="22"/>
          <w:szCs w:val="22"/>
          <w:bdr w:val="none" w:sz="0" w:space="0" w:color="auto"/>
          <w:lang w:val="es-ES" w:eastAsia="es-ES"/>
        </w:rPr>
        <w:lastRenderedPageBreak/>
        <w:t>de las personas físicas en lo que respecta al tratamiento de datos personales y a la libre circulación de estos datos (el “</w:t>
      </w:r>
      <w:r w:rsidRPr="0089640C">
        <w:rPr>
          <w:rFonts w:ascii="Arial" w:eastAsia="Arial" w:hAnsi="Arial" w:cs="Arial"/>
          <w:b/>
          <w:sz w:val="22"/>
          <w:szCs w:val="22"/>
          <w:bdr w:val="none" w:sz="0" w:space="0" w:color="auto"/>
          <w:lang w:val="es-ES" w:eastAsia="es-ES"/>
        </w:rPr>
        <w:t>RGPD</w:t>
      </w:r>
      <w:r w:rsidRPr="0089640C">
        <w:rPr>
          <w:rFonts w:ascii="Arial" w:eastAsia="Arial" w:hAnsi="Arial" w:cs="Arial"/>
          <w:sz w:val="22"/>
          <w:szCs w:val="22"/>
          <w:bdr w:val="none" w:sz="0" w:space="0" w:color="auto"/>
          <w:lang w:val="es-ES" w:eastAsia="es-ES"/>
        </w:rPr>
        <w:t xml:space="preserve">”), el tratamiento de los datos personales facilitados en el encabezamiento del presente Contrato se legitima por la existencia de un interés legítimo de ETURIA CLM y </w:t>
      </w:r>
      <w:r w:rsidRPr="0089640C">
        <w:rPr>
          <w:rFonts w:ascii="Arial" w:eastAsia="Calibri" w:hAnsi="Arial" w:cs="Arial"/>
          <w:sz w:val="22"/>
          <w:szCs w:val="22"/>
          <w:bdr w:val="none" w:sz="0" w:space="0" w:color="auto"/>
          <w:lang w:val="es-ES"/>
        </w:rPr>
        <w:t xml:space="preserve">la </w:t>
      </w:r>
      <w:r w:rsidR="00C27924" w:rsidRPr="0089640C">
        <w:rPr>
          <w:rFonts w:ascii="Arial" w:eastAsia="Calibri" w:hAnsi="Arial" w:cs="Arial"/>
          <w:sz w:val="22"/>
          <w:szCs w:val="22"/>
          <w:bdr w:val="none" w:sz="0" w:space="0" w:color="auto"/>
          <w:lang w:val="es-ES"/>
        </w:rPr>
        <w:t>CONTRATISTA</w:t>
      </w:r>
      <w:r w:rsidRPr="0089640C">
        <w:rPr>
          <w:rFonts w:ascii="Arial" w:eastAsia="Calibri" w:hAnsi="Arial" w:cs="Arial"/>
          <w:sz w:val="22"/>
          <w:szCs w:val="22"/>
          <w:bdr w:val="none" w:sz="0" w:space="0" w:color="auto"/>
          <w:lang w:val="es-ES"/>
        </w:rPr>
        <w:t>,</w:t>
      </w:r>
      <w:r w:rsidRPr="0089640C">
        <w:rPr>
          <w:rFonts w:ascii="Arial" w:eastAsia="Arial" w:hAnsi="Arial" w:cs="Arial"/>
          <w:sz w:val="22"/>
          <w:szCs w:val="22"/>
          <w:bdr w:val="none" w:sz="0" w:space="0" w:color="auto"/>
          <w:lang w:val="es-ES" w:eastAsia="es-ES"/>
        </w:rPr>
        <w:t xml:space="preserve"> en su condición de responsables del tratamiento respecto de los datos personales de los representantes de la otra Parte, respectivamente, por referirse únicamente a los datos necesarios para su localización profesional y por consistir la finalidad del tratamiento, únicamente, la de mantener la relación profesional con la persona jurídica que representan cada uno de ellos. Todo ello de conformidad con lo dispuesto en el art. 19 LOPDGDD, en relación con el art. 6.1.f) RGPD. </w:t>
      </w:r>
    </w:p>
    <w:p w14:paraId="3BF10691"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00" w:lineRule="exact"/>
        <w:jc w:val="both"/>
        <w:rPr>
          <w:rFonts w:ascii="Arial" w:eastAsia="Arial" w:hAnsi="Arial" w:cs="Arial"/>
          <w:sz w:val="22"/>
          <w:szCs w:val="22"/>
          <w:bdr w:val="none" w:sz="0" w:space="0" w:color="auto"/>
          <w:lang w:val="es-ES" w:eastAsia="es-ES"/>
        </w:rPr>
      </w:pPr>
      <w:r w:rsidRPr="0089640C">
        <w:rPr>
          <w:rFonts w:ascii="Arial" w:eastAsia="Arial" w:hAnsi="Arial" w:cs="Arial"/>
          <w:sz w:val="22"/>
          <w:szCs w:val="22"/>
          <w:bdr w:val="none" w:sz="0" w:space="0" w:color="auto"/>
          <w:lang w:val="es-ES" w:eastAsia="es-ES"/>
        </w:rPr>
        <w:t>Las Partes acuerdan que podrá tratar datos relativos a los representantes de cada Parte en la medida en que sean necesarios para la ejecución del presente Contrato y para garantizar el cumplimiento de las obligaciones legales derivadas del mismo. Cada Parte conservará los datos personales durante todo el tiempo de vigencia del presente Contrato y, una vez finalizado éste, para determinar las posibles responsabilidades que se pudieran derivar del mismo, además de las obligaciones legales que, en su caso, fueran de aplicación.</w:t>
      </w:r>
    </w:p>
    <w:p w14:paraId="2895BA6D"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00" w:lineRule="exact"/>
        <w:jc w:val="both"/>
        <w:rPr>
          <w:rFonts w:ascii="Arial" w:eastAsia="Arial" w:hAnsi="Arial" w:cs="Arial"/>
          <w:sz w:val="22"/>
          <w:szCs w:val="22"/>
          <w:bdr w:val="none" w:sz="0" w:space="0" w:color="auto"/>
          <w:lang w:val="es-ES" w:eastAsia="es-ES"/>
        </w:rPr>
      </w:pPr>
      <w:r w:rsidRPr="0089640C">
        <w:rPr>
          <w:rFonts w:ascii="Arial" w:eastAsia="Arial" w:hAnsi="Arial" w:cs="Arial"/>
          <w:sz w:val="22"/>
          <w:szCs w:val="22"/>
          <w:bdr w:val="none" w:sz="0" w:space="0" w:color="auto"/>
          <w:lang w:val="es-ES" w:eastAsia="es-ES"/>
        </w:rPr>
        <w:t>No se llevarán a cabo comunicaciones a terceros de los datos personales, salvo, en su caso, para el cumplimiento de obligaciones emanadas del presente Contrato o, en su caso, finalidades administrativas propias de cada parte, y para el cumplimiento de obligaciones legales.  No se realizarán transferencias internacionales de datos.</w:t>
      </w:r>
    </w:p>
    <w:p w14:paraId="131DA198"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00" w:lineRule="exact"/>
        <w:jc w:val="both"/>
        <w:rPr>
          <w:rFonts w:ascii="Arial" w:eastAsia="Arial" w:hAnsi="Arial" w:cs="Arial"/>
          <w:color w:val="222222"/>
          <w:sz w:val="22"/>
          <w:szCs w:val="22"/>
          <w:bdr w:val="none" w:sz="0" w:space="0" w:color="auto"/>
          <w:lang w:val="es-ES" w:eastAsia="es-ES"/>
        </w:rPr>
      </w:pPr>
      <w:r w:rsidRPr="0089640C">
        <w:rPr>
          <w:rFonts w:ascii="Arial" w:eastAsia="Arial" w:hAnsi="Arial" w:cs="Arial"/>
          <w:color w:val="222222"/>
          <w:sz w:val="22"/>
          <w:szCs w:val="22"/>
          <w:bdr w:val="none" w:sz="0" w:space="0" w:color="auto"/>
          <w:lang w:val="es-ES" w:eastAsia="es-ES"/>
        </w:rPr>
        <w:t>Los representantes podrán ejercer sus derechos de acceso, rectificación, supresión, oposición, limitación y portabilidad relativos a sus datos personales remitiendo una comunicación por escrito al domicilio de la otra parte, indicado en el encabezamiento del Contrato. Asimismo, se reconoce el derecho de las Partes a recabar la tutela de la Agencia Española de Protección de Datos.</w:t>
      </w:r>
    </w:p>
    <w:p w14:paraId="7B3CE926" w14:textId="77777777" w:rsidR="00996C53" w:rsidRPr="00996C53" w:rsidRDefault="00996C53" w:rsidP="00996C53">
      <w:pPr>
        <w:rPr>
          <w:rFonts w:ascii="Aptos" w:eastAsia="Aptos" w:hAnsi="Aptos"/>
          <w:kern w:val="2"/>
          <w:sz w:val="22"/>
          <w:szCs w:val="22"/>
          <w:bdr w:val="none" w:sz="0" w:space="0" w:color="auto"/>
          <w:lang w:val="es-ES"/>
          <w14:ligatures w14:val="standardContextual"/>
        </w:rPr>
      </w:pPr>
      <w:r w:rsidRPr="0089640C">
        <w:rPr>
          <w:rFonts w:ascii="Arial" w:eastAsia="Times New Roman" w:hAnsi="Arial" w:cs="Arial"/>
          <w:b/>
          <w:sz w:val="22"/>
          <w:szCs w:val="22"/>
          <w:u w:val="single"/>
          <w:bdr w:val="none" w:sz="0" w:space="0" w:color="auto"/>
          <w:lang w:val="es-ES" w:eastAsia="es-ES"/>
        </w:rPr>
        <w:t>OCTAV</w:t>
      </w:r>
      <w:r w:rsidR="00CD13A1" w:rsidRPr="0089640C">
        <w:rPr>
          <w:rFonts w:ascii="Arial" w:eastAsia="Times New Roman" w:hAnsi="Arial" w:cs="Arial"/>
          <w:b/>
          <w:sz w:val="22"/>
          <w:szCs w:val="22"/>
          <w:u w:val="single"/>
          <w:bdr w:val="none" w:sz="0" w:space="0" w:color="auto"/>
          <w:lang w:val="es-ES" w:eastAsia="es-ES"/>
        </w:rPr>
        <w:t>A</w:t>
      </w:r>
      <w:r w:rsidR="00CD13A1" w:rsidRPr="0089640C">
        <w:rPr>
          <w:rFonts w:ascii="Arial" w:eastAsia="Times New Roman" w:hAnsi="Arial" w:cs="Arial"/>
          <w:b/>
          <w:sz w:val="22"/>
          <w:szCs w:val="22"/>
          <w:bdr w:val="none" w:sz="0" w:space="0" w:color="auto"/>
          <w:lang w:val="es-ES" w:eastAsia="es-ES"/>
        </w:rPr>
        <w:t xml:space="preserve">. – </w:t>
      </w:r>
      <w:r w:rsidRPr="00996C53">
        <w:rPr>
          <w:rFonts w:ascii="Arial" w:eastAsia="Aptos" w:hAnsi="Arial" w:cs="Arial"/>
          <w:b/>
          <w:bCs/>
          <w:kern w:val="2"/>
          <w:sz w:val="22"/>
          <w:szCs w:val="22"/>
          <w:bdr w:val="none" w:sz="0" w:space="0" w:color="auto"/>
          <w:lang w:val="es-ES"/>
          <w14:ligatures w14:val="standardContextual"/>
        </w:rPr>
        <w:t>PROPIEDAD INDUSTRIAL, IMAGEN Y MARCA</w:t>
      </w:r>
    </w:p>
    <w:p w14:paraId="13E78D4F" w14:textId="77777777" w:rsid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ptos" w:eastAsia="Aptos" w:hAnsi="Aptos"/>
          <w:kern w:val="2"/>
          <w:sz w:val="22"/>
          <w:szCs w:val="22"/>
          <w:bdr w:val="none" w:sz="0" w:space="0" w:color="auto"/>
          <w:lang w:val="es-ES"/>
          <w14:ligatures w14:val="standardContextual"/>
        </w:rPr>
      </w:pPr>
    </w:p>
    <w:p w14:paraId="6AC9598D" w14:textId="37174CBC" w:rsidR="00996C53" w:rsidRP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La denominación social de cada una de las partes, sus marcas registradas, logotipos y cualquier signo distintivo son de la exclusiva propiedad de cada una de ellas.</w:t>
      </w:r>
    </w:p>
    <w:p w14:paraId="497D7513" w14:textId="4F5E0439" w:rsidR="00996C53" w:rsidRP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 xml:space="preserve">Ninguna de las partes podrá utilizar marcas, distintivos o derechos de propiedad industrial, imagen y marca de la otra para fines distintos de los que, en su caso, expresamente se indican en el presente </w:t>
      </w:r>
      <w:r>
        <w:rPr>
          <w:rFonts w:ascii="Arial" w:eastAsia="Aptos" w:hAnsi="Arial" w:cs="Arial"/>
          <w:kern w:val="2"/>
          <w:sz w:val="22"/>
          <w:szCs w:val="22"/>
          <w:bdr w:val="none" w:sz="0" w:space="0" w:color="auto"/>
          <w:lang w:val="es-ES"/>
          <w14:ligatures w14:val="standardContextual"/>
        </w:rPr>
        <w:t>contrato</w:t>
      </w:r>
      <w:r w:rsidRPr="00996C53">
        <w:rPr>
          <w:rFonts w:ascii="Arial" w:eastAsia="Aptos" w:hAnsi="Arial" w:cs="Arial"/>
          <w:kern w:val="2"/>
          <w:sz w:val="22"/>
          <w:szCs w:val="22"/>
          <w:bdr w:val="none" w:sz="0" w:space="0" w:color="auto"/>
          <w:lang w:val="es-ES"/>
          <w14:ligatures w14:val="standardContextual"/>
        </w:rPr>
        <w:t>.</w:t>
      </w:r>
    </w:p>
    <w:p w14:paraId="615512C8" w14:textId="743B4374" w:rsid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 xml:space="preserve">Cada una de las partes garantiza a la otra que es titular de la totalidad de las marcas y cualesquiera otros derechos de propiedad industrial, imagen y marca, que, en su caso, serán utilizados por esta otra en virtud del presente </w:t>
      </w:r>
      <w:r>
        <w:rPr>
          <w:rFonts w:ascii="Arial" w:eastAsia="Aptos" w:hAnsi="Arial" w:cs="Arial"/>
          <w:kern w:val="2"/>
          <w:sz w:val="22"/>
          <w:szCs w:val="22"/>
          <w:bdr w:val="none" w:sz="0" w:space="0" w:color="auto"/>
          <w:lang w:val="es-ES"/>
          <w14:ligatures w14:val="standardContextual"/>
        </w:rPr>
        <w:t>contrato</w:t>
      </w:r>
      <w:r w:rsidRPr="00996C53">
        <w:rPr>
          <w:rFonts w:ascii="Arial" w:eastAsia="Aptos" w:hAnsi="Arial" w:cs="Arial"/>
          <w:kern w:val="2"/>
          <w:sz w:val="22"/>
          <w:szCs w:val="22"/>
          <w:bdr w:val="none" w:sz="0" w:space="0" w:color="auto"/>
          <w:lang w:val="es-ES"/>
          <w14:ligatures w14:val="standardContextual"/>
        </w:rPr>
        <w:t>, y que, también en su caso, cuenta con las autorizaciones correspondientes de su titular para cumplir con las obligaciones previstas en el mismo. Cada parte se compromete a utilizar los signos distintivos de la otra conforme a lo acordado.</w:t>
      </w:r>
    </w:p>
    <w:p w14:paraId="5558CB58" w14:textId="77777777" w:rsidR="009F217F" w:rsidRPr="0089640C" w:rsidRDefault="009F217F" w:rsidP="00996C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p>
    <w:p w14:paraId="00A99AE0" w14:textId="77777777" w:rsidR="00996C53" w:rsidRPr="0089640C" w:rsidRDefault="00996C53"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p>
    <w:p w14:paraId="7CCD4566" w14:textId="77777777" w:rsidR="00996C53" w:rsidRPr="0089640C" w:rsidRDefault="00996C53"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p>
    <w:p w14:paraId="4A59ECCF" w14:textId="77777777" w:rsidR="00996C53" w:rsidRPr="00996C53" w:rsidRDefault="00996C53" w:rsidP="00996C53">
      <w:pPr>
        <w:rPr>
          <w:rFonts w:ascii="Aptos" w:eastAsia="Aptos" w:hAnsi="Aptos"/>
          <w:kern w:val="2"/>
          <w:sz w:val="22"/>
          <w:szCs w:val="22"/>
          <w:bdr w:val="none" w:sz="0" w:space="0" w:color="auto"/>
          <w:lang w:val="es-ES"/>
          <w14:ligatures w14:val="standardContextual"/>
        </w:rPr>
      </w:pPr>
      <w:r w:rsidRPr="0089640C">
        <w:rPr>
          <w:rFonts w:ascii="Arial" w:eastAsia="Times New Roman" w:hAnsi="Arial" w:cs="Arial"/>
          <w:b/>
          <w:sz w:val="22"/>
          <w:szCs w:val="22"/>
          <w:u w:val="single"/>
          <w:bdr w:val="none" w:sz="0" w:space="0" w:color="auto"/>
          <w:lang w:val="es-ES" w:eastAsia="es-ES"/>
        </w:rPr>
        <w:lastRenderedPageBreak/>
        <w:t>NOVENA.-</w:t>
      </w:r>
      <w:r w:rsidRPr="0089640C">
        <w:rPr>
          <w:rFonts w:ascii="Arial" w:eastAsia="Times New Roman" w:hAnsi="Arial" w:cs="Arial"/>
          <w:b/>
          <w:sz w:val="22"/>
          <w:szCs w:val="22"/>
          <w:bdr w:val="none" w:sz="0" w:space="0" w:color="auto"/>
          <w:lang w:val="es-ES" w:eastAsia="es-ES"/>
        </w:rPr>
        <w:t xml:space="preserve"> </w:t>
      </w:r>
      <w:r w:rsidRPr="00996C53">
        <w:rPr>
          <w:rFonts w:ascii="Arial" w:eastAsia="Aptos" w:hAnsi="Arial" w:cs="Arial"/>
          <w:b/>
          <w:bCs/>
          <w:kern w:val="2"/>
          <w:sz w:val="22"/>
          <w:szCs w:val="22"/>
          <w:bdr w:val="none" w:sz="0" w:space="0" w:color="auto"/>
          <w:lang w:val="es-ES"/>
          <w14:ligatures w14:val="standardContextual"/>
        </w:rPr>
        <w:t>COMUNICACIONES</w:t>
      </w:r>
    </w:p>
    <w:p w14:paraId="7A6082B2" w14:textId="77777777" w:rsid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ptos" w:eastAsia="Aptos" w:hAnsi="Aptos"/>
          <w:kern w:val="2"/>
          <w:sz w:val="22"/>
          <w:szCs w:val="22"/>
          <w:bdr w:val="none" w:sz="0" w:space="0" w:color="auto"/>
          <w:lang w:val="es-ES"/>
          <w14:ligatures w14:val="standardContextual"/>
        </w:rPr>
      </w:pPr>
    </w:p>
    <w:p w14:paraId="76DE91E5" w14:textId="396BDF41" w:rsidR="00996C53" w:rsidRP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Las comunicaciones entre las partes se realizarán por cualquier medio que permita acreditar su recepción, siendo válidas a estos efectos las comunicaciones por correo electrónico, correo certificado o cualquier medio habitual de comunicación.</w:t>
      </w:r>
    </w:p>
    <w:p w14:paraId="53FA3310" w14:textId="707963E1" w:rsidR="00996C53" w:rsidRP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Ambas partes designan a los siguientes interlocutores a efectos de todas las notificaciones y comunicaciones entre las mismas:</w:t>
      </w:r>
    </w:p>
    <w:p w14:paraId="15D6F14D" w14:textId="77777777" w:rsid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sidRPr="00996C53">
        <w:rPr>
          <w:rFonts w:ascii="Arial" w:eastAsia="Aptos" w:hAnsi="Arial" w:cs="Arial"/>
          <w:kern w:val="2"/>
          <w:sz w:val="22"/>
          <w:szCs w:val="22"/>
          <w:bdr w:val="none" w:sz="0" w:space="0" w:color="auto"/>
          <w:lang w:val="es-ES"/>
          <w14:ligatures w14:val="standardContextual"/>
        </w:rPr>
        <w:t>ETURIA CLM</w:t>
      </w:r>
      <w:r>
        <w:rPr>
          <w:rFonts w:ascii="Arial" w:eastAsia="Aptos" w:hAnsi="Arial" w:cs="Arial"/>
          <w:kern w:val="2"/>
          <w:sz w:val="22"/>
          <w:szCs w:val="22"/>
          <w:bdr w:val="none" w:sz="0" w:space="0" w:color="auto"/>
          <w:lang w:val="es-ES"/>
          <w14:ligatures w14:val="standardContextual"/>
        </w:rPr>
        <w:t>:</w:t>
      </w:r>
    </w:p>
    <w:p w14:paraId="77A37730" w14:textId="77777777" w:rsidR="00996C53" w:rsidRDefault="00996C53" w:rsidP="00996C53">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Dirección postal: C/ Dinamarca, 2. 45280 Toledo</w:t>
      </w:r>
    </w:p>
    <w:p w14:paraId="4085DA0F" w14:textId="0E59E058" w:rsidR="00996C53" w:rsidRPr="00996C53" w:rsidRDefault="00996C53" w:rsidP="00996C53">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 xml:space="preserve">Correo electrónico: </w:t>
      </w:r>
      <w:hyperlink r:id="rId9" w:history="1">
        <w:r w:rsidR="00EF2AE3" w:rsidRPr="006F284B">
          <w:rPr>
            <w:rStyle w:val="Hipervnculo"/>
            <w:rFonts w:ascii="Arial" w:eastAsia="Aptos" w:hAnsi="Arial" w:cs="Arial"/>
            <w:kern w:val="2"/>
            <w:sz w:val="22"/>
            <w:szCs w:val="22"/>
            <w:bdr w:val="none" w:sz="0" w:space="0" w:color="auto"/>
            <w:lang w:val="es-ES"/>
            <w14:ligatures w14:val="standardContextual"/>
          </w:rPr>
          <w:t>turismo@eturiaclm.es</w:t>
        </w:r>
      </w:hyperlink>
      <w:r w:rsidR="00EF2AE3">
        <w:rPr>
          <w:rFonts w:ascii="Arial" w:eastAsia="Aptos" w:hAnsi="Arial" w:cs="Arial"/>
          <w:kern w:val="2"/>
          <w:sz w:val="22"/>
          <w:szCs w:val="22"/>
          <w:bdr w:val="none" w:sz="0" w:space="0" w:color="auto"/>
          <w:lang w:val="es-ES"/>
          <w14:ligatures w14:val="standardContextual"/>
        </w:rPr>
        <w:t xml:space="preserve"> </w:t>
      </w:r>
      <w:r w:rsidRPr="00996C53">
        <w:rPr>
          <w:rFonts w:ascii="Arial" w:eastAsia="Aptos" w:hAnsi="Arial" w:cs="Arial"/>
          <w:kern w:val="2"/>
          <w:sz w:val="22"/>
          <w:szCs w:val="22"/>
          <w:bdr w:val="none" w:sz="0" w:space="0" w:color="auto"/>
          <w:lang w:val="es-ES"/>
          <w14:ligatures w14:val="standardContextual"/>
        </w:rPr>
        <w:tab/>
      </w:r>
    </w:p>
    <w:p w14:paraId="6A0B44D8" w14:textId="36F775EC" w:rsidR="00996C53" w:rsidRDefault="00996C53" w:rsidP="00996C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CONTRATISTA</w:t>
      </w:r>
      <w:r w:rsidRPr="00996C53">
        <w:rPr>
          <w:rFonts w:ascii="Arial" w:eastAsia="Aptos" w:hAnsi="Arial" w:cs="Arial"/>
          <w:kern w:val="2"/>
          <w:sz w:val="22"/>
          <w:szCs w:val="22"/>
          <w:bdr w:val="none" w:sz="0" w:space="0" w:color="auto"/>
          <w:lang w:val="es-ES"/>
          <w14:ligatures w14:val="standardContextual"/>
        </w:rPr>
        <w:t xml:space="preserve">: </w:t>
      </w:r>
    </w:p>
    <w:p w14:paraId="6377A9AE" w14:textId="3908CF94" w:rsidR="00996C53" w:rsidRDefault="00996C53" w:rsidP="00996C53">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 xml:space="preserve">Dirección postal: </w:t>
      </w:r>
      <w:r w:rsidRPr="00996C53">
        <w:rPr>
          <w:rFonts w:ascii="Arial" w:eastAsia="Aptos" w:hAnsi="Arial" w:cs="Arial"/>
          <w:kern w:val="2"/>
          <w:sz w:val="22"/>
          <w:szCs w:val="22"/>
          <w:highlight w:val="yellow"/>
          <w:bdr w:val="none" w:sz="0" w:space="0" w:color="auto"/>
          <w:lang w:val="es-ES"/>
          <w14:ligatures w14:val="standardContextual"/>
        </w:rPr>
        <w:t>……………………..</w:t>
      </w:r>
    </w:p>
    <w:p w14:paraId="6268EC34" w14:textId="421D1347" w:rsidR="00996C53" w:rsidRPr="00996C53" w:rsidRDefault="00996C53" w:rsidP="00996C53">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ptos" w:hAnsi="Arial" w:cs="Arial"/>
          <w:kern w:val="2"/>
          <w:sz w:val="22"/>
          <w:szCs w:val="22"/>
          <w:bdr w:val="none" w:sz="0" w:space="0" w:color="auto"/>
          <w:lang w:val="es-ES"/>
          <w14:ligatures w14:val="standardContextual"/>
        </w:rPr>
      </w:pPr>
      <w:r>
        <w:rPr>
          <w:rFonts w:ascii="Arial" w:eastAsia="Aptos" w:hAnsi="Arial" w:cs="Arial"/>
          <w:kern w:val="2"/>
          <w:sz w:val="22"/>
          <w:szCs w:val="22"/>
          <w:bdr w:val="none" w:sz="0" w:space="0" w:color="auto"/>
          <w:lang w:val="es-ES"/>
          <w14:ligatures w14:val="standardContextual"/>
        </w:rPr>
        <w:t xml:space="preserve">Correo electrónico: </w:t>
      </w:r>
      <w:r w:rsidRPr="00996C53">
        <w:rPr>
          <w:rFonts w:ascii="Arial" w:eastAsia="Aptos" w:hAnsi="Arial" w:cs="Arial"/>
          <w:kern w:val="2"/>
          <w:sz w:val="22"/>
          <w:szCs w:val="22"/>
          <w:highlight w:val="yellow"/>
          <w:bdr w:val="none" w:sz="0" w:space="0" w:color="auto"/>
          <w:lang w:val="es-ES"/>
          <w14:ligatures w14:val="standardContextual"/>
        </w:rPr>
        <w:t>……………………..</w:t>
      </w:r>
      <w:r>
        <w:rPr>
          <w:rFonts w:ascii="Arial" w:eastAsia="Aptos" w:hAnsi="Arial" w:cs="Arial"/>
          <w:kern w:val="2"/>
          <w:sz w:val="22"/>
          <w:szCs w:val="22"/>
          <w:bdr w:val="none" w:sz="0" w:space="0" w:color="auto"/>
          <w:lang w:val="es-ES"/>
          <w14:ligatures w14:val="standardContextual"/>
        </w:rPr>
        <w:t xml:space="preserve"> </w:t>
      </w:r>
    </w:p>
    <w:p w14:paraId="32943EF3" w14:textId="616B591E" w:rsidR="00996C53" w:rsidRPr="0089640C" w:rsidRDefault="00996C53"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r w:rsidRPr="00996C53">
        <w:rPr>
          <w:rFonts w:ascii="Arial" w:eastAsia="Aptos" w:hAnsi="Arial" w:cs="Arial"/>
          <w:kern w:val="2"/>
          <w:sz w:val="22"/>
          <w:szCs w:val="22"/>
          <w:bdr w:val="none" w:sz="0" w:space="0" w:color="auto"/>
          <w:lang w:val="es-ES"/>
          <w14:ligatures w14:val="standardContextual"/>
        </w:rPr>
        <w:t>En caso de que se produzca un cambio de dirección o de persona de contacto de cualquiera de las partes, el mismo deberá ser comunicado por escrito a la otra parte, indicando la nueva dirección y persona de contacto y la fecha a partir de la cual deberán dirigirse a ella las notificaciones o comunicaciones.</w:t>
      </w:r>
    </w:p>
    <w:p w14:paraId="518570EC" w14:textId="77777777" w:rsidR="0089640C" w:rsidRDefault="0089640C"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u w:val="single"/>
          <w:bdr w:val="none" w:sz="0" w:space="0" w:color="auto"/>
          <w:lang w:val="es-ES" w:eastAsia="es-ES"/>
        </w:rPr>
      </w:pPr>
    </w:p>
    <w:p w14:paraId="3931A4FB" w14:textId="77777777" w:rsidR="0089640C" w:rsidRDefault="0089640C"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u w:val="single"/>
          <w:bdr w:val="none" w:sz="0" w:space="0" w:color="auto"/>
          <w:lang w:val="es-ES" w:eastAsia="es-ES"/>
        </w:rPr>
      </w:pPr>
    </w:p>
    <w:p w14:paraId="2A805C9D" w14:textId="5700B751" w:rsidR="00CD13A1" w:rsidRPr="0089640C" w:rsidRDefault="000E123D"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r w:rsidRPr="0089640C">
        <w:rPr>
          <w:rFonts w:ascii="Arial" w:eastAsia="Times New Roman" w:hAnsi="Arial" w:cs="Arial"/>
          <w:b/>
          <w:sz w:val="22"/>
          <w:szCs w:val="22"/>
          <w:u w:val="single"/>
          <w:bdr w:val="none" w:sz="0" w:space="0" w:color="auto"/>
          <w:lang w:val="es-ES" w:eastAsia="es-ES"/>
        </w:rPr>
        <w:t>DÉCIMA.-</w:t>
      </w:r>
      <w:r w:rsidRPr="0089640C">
        <w:rPr>
          <w:rFonts w:ascii="Arial" w:eastAsia="Times New Roman" w:hAnsi="Arial" w:cs="Arial"/>
          <w:b/>
          <w:sz w:val="22"/>
          <w:szCs w:val="22"/>
          <w:bdr w:val="none" w:sz="0" w:space="0" w:color="auto"/>
          <w:lang w:val="es-ES" w:eastAsia="es-ES"/>
        </w:rPr>
        <w:t xml:space="preserve"> </w:t>
      </w:r>
      <w:r w:rsidR="00CD13A1" w:rsidRPr="0089640C">
        <w:rPr>
          <w:rFonts w:ascii="Arial" w:eastAsia="Times New Roman" w:hAnsi="Arial" w:cs="Arial"/>
          <w:b/>
          <w:sz w:val="22"/>
          <w:szCs w:val="22"/>
          <w:bdr w:val="none" w:sz="0" w:space="0" w:color="auto"/>
          <w:lang w:val="es-ES" w:eastAsia="es-ES"/>
        </w:rPr>
        <w:t xml:space="preserve">RESOLUCIÓN. </w:t>
      </w:r>
    </w:p>
    <w:p w14:paraId="196DBF51"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23898CAE" w14:textId="29D29342" w:rsidR="000E123D" w:rsidRPr="0089640C" w:rsidRDefault="000E123D" w:rsidP="000E123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Sin perjuicio de la pérdida de vigencia por expiración del plazo, serán causas de resolución del presente contrato, además de las causas previstas en el Código Civil, las siguientes:</w:t>
      </w:r>
    </w:p>
    <w:p w14:paraId="09F0B00A" w14:textId="77777777" w:rsidR="000E123D" w:rsidRPr="0089640C" w:rsidRDefault="000E123D" w:rsidP="000E123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6EE6B531" w14:textId="7ECEE142" w:rsidR="000E123D" w:rsidRPr="0089640C" w:rsidRDefault="000E123D" w:rsidP="000E123D">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Por acuerdo expreso entre las partes.</w:t>
      </w:r>
    </w:p>
    <w:p w14:paraId="23C20BAB" w14:textId="77777777" w:rsidR="000E123D" w:rsidRPr="0089640C" w:rsidRDefault="000E123D" w:rsidP="000E123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78CD454D" w14:textId="18EF987A" w:rsidR="000E123D" w:rsidRPr="0089640C" w:rsidRDefault="000E123D" w:rsidP="000E123D">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w:t>
      </w:r>
      <w:r w:rsidRPr="0089640C">
        <w:rPr>
          <w:rFonts w:ascii="Arial" w:eastAsia="Times New Roman" w:hAnsi="Arial" w:cs="Arial"/>
          <w:sz w:val="22"/>
          <w:szCs w:val="22"/>
          <w:bdr w:val="none" w:sz="0" w:space="0" w:color="auto"/>
          <w:lang w:val="es-ES" w:eastAsia="es-ES"/>
        </w:rPr>
        <w:tab/>
        <w:t>A instancia de cualquiera de las partes, por las causas generales establecidas en la Ley y por el incumplimiento de las obligaciones contenidas en el presente contrato, en caso de que dicho incumplimiento no haya sido solventado en el plazo de cinco (5) días desde la notificación de la infracción a la parte incumplidora. En este caso la parte comunicará de forma fehaciente a la otra parte su decisión de desistir anticipadamente de este Acuerdo con una antelación mínima de quince (15) días. El ejercicio de este derecho no conllevará para las partes ninguna penalización, ni le será exigible indemnización alguna en concepto de daños y perjuicios.</w:t>
      </w:r>
    </w:p>
    <w:p w14:paraId="772E63BF" w14:textId="77777777" w:rsidR="000E123D" w:rsidRPr="0089640C" w:rsidRDefault="000E123D"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20F577C0" w14:textId="77777777" w:rsidR="0089640C" w:rsidRPr="0089640C" w:rsidRDefault="0089640C"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u w:val="single"/>
          <w:bdr w:val="none" w:sz="0" w:space="0" w:color="auto"/>
          <w:lang w:val="es-ES" w:eastAsia="es-ES"/>
        </w:rPr>
      </w:pPr>
    </w:p>
    <w:p w14:paraId="1F706DA8" w14:textId="30FAD384" w:rsidR="00CD13A1" w:rsidRPr="0089640C" w:rsidRDefault="000E123D"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lang w:val="es-ES" w:eastAsia="es-ES"/>
        </w:rPr>
      </w:pPr>
      <w:r w:rsidRPr="0089640C">
        <w:rPr>
          <w:rFonts w:ascii="Arial" w:eastAsia="Times New Roman" w:hAnsi="Arial" w:cs="Arial"/>
          <w:b/>
          <w:sz w:val="22"/>
          <w:szCs w:val="22"/>
          <w:u w:val="single"/>
          <w:bdr w:val="none" w:sz="0" w:space="0" w:color="auto"/>
          <w:lang w:val="es-ES" w:eastAsia="es-ES"/>
        </w:rPr>
        <w:t>DECIMOPRIMERA</w:t>
      </w:r>
      <w:r w:rsidR="00CD13A1" w:rsidRPr="0089640C">
        <w:rPr>
          <w:rFonts w:ascii="Arial" w:eastAsia="Times New Roman" w:hAnsi="Arial" w:cs="Arial"/>
          <w:b/>
          <w:sz w:val="22"/>
          <w:szCs w:val="22"/>
          <w:bdr w:val="none" w:sz="0" w:space="0" w:color="auto"/>
          <w:lang w:val="es-ES" w:eastAsia="es-ES"/>
        </w:rPr>
        <w:t xml:space="preserve">. - LEY QUE RIGE EL CONTRATO. </w:t>
      </w:r>
    </w:p>
    <w:p w14:paraId="372B8619"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1BC42C2D"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 xml:space="preserve">El presente contrato se regulará por lo dispuesto en las presentes estipulaciones, y en lo no contenido en ellas, por lo señalado en la legislación española. </w:t>
      </w:r>
    </w:p>
    <w:p w14:paraId="4FDF6B93"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492ECD34"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 xml:space="preserve">Ambas partes, con renuncia a su fuero propio, acuerdan someterse a la Legislación Española y Jurisdicción de los Tribunales y de Toledo Capital. </w:t>
      </w:r>
    </w:p>
    <w:p w14:paraId="238325D3"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311872EA"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b/>
          <w:sz w:val="22"/>
          <w:szCs w:val="22"/>
          <w:u w:val="single"/>
          <w:bdr w:val="none" w:sz="0" w:space="0" w:color="auto"/>
          <w:lang w:val="es-ES" w:eastAsia="es-ES"/>
        </w:rPr>
        <w:lastRenderedPageBreak/>
        <w:t>DISPOSICIÓN FINAL</w:t>
      </w:r>
      <w:r w:rsidRPr="0089640C">
        <w:rPr>
          <w:rFonts w:ascii="Arial" w:eastAsia="Times New Roman" w:hAnsi="Arial" w:cs="Arial"/>
          <w:b/>
          <w:sz w:val="22"/>
          <w:szCs w:val="22"/>
          <w:bdr w:val="none" w:sz="0" w:space="0" w:color="auto"/>
          <w:lang w:val="es-ES" w:eastAsia="es-ES"/>
        </w:rPr>
        <w:t>.</w:t>
      </w:r>
      <w:r w:rsidRPr="0089640C">
        <w:rPr>
          <w:rFonts w:ascii="Arial" w:eastAsia="Times New Roman" w:hAnsi="Arial" w:cs="Arial"/>
          <w:sz w:val="22"/>
          <w:szCs w:val="22"/>
          <w:bdr w:val="none" w:sz="0" w:space="0" w:color="auto"/>
          <w:lang w:val="es-ES" w:eastAsia="es-ES"/>
        </w:rPr>
        <w:t xml:space="preserve"> - </w:t>
      </w:r>
    </w:p>
    <w:p w14:paraId="3B9C1DCF"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00" w:lineRule="exact"/>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 xml:space="preserve">El presente contrato anula y sustituye a todo acuerdo precedente, escrito u oral, entre las partes. Solamente podrá ser modificado, enmendado, anulado o alterado, mediante instrumento escrito debidamente firmado por ambas partes. </w:t>
      </w:r>
    </w:p>
    <w:p w14:paraId="2E8D99C5" w14:textId="77777777" w:rsidR="00AA5437" w:rsidRDefault="00AA5437"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p>
    <w:p w14:paraId="0B643733" w14:textId="12219CEB"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sidRPr="0089640C">
        <w:rPr>
          <w:rFonts w:ascii="Arial" w:eastAsia="Times New Roman" w:hAnsi="Arial" w:cs="Arial"/>
          <w:sz w:val="22"/>
          <w:szCs w:val="22"/>
          <w:bdr w:val="none" w:sz="0" w:space="0" w:color="auto"/>
          <w:lang w:val="es-ES" w:eastAsia="es-ES"/>
        </w:rPr>
        <w:t>Y para que así conste</w:t>
      </w:r>
      <w:r w:rsidR="00CC5707" w:rsidRPr="0089640C">
        <w:rPr>
          <w:rFonts w:ascii="Arial" w:eastAsia="Times New Roman" w:hAnsi="Arial" w:cs="Arial"/>
          <w:sz w:val="22"/>
          <w:szCs w:val="22"/>
          <w:bdr w:val="none" w:sz="0" w:space="0" w:color="auto"/>
          <w:lang w:val="es-ES" w:eastAsia="es-ES"/>
        </w:rPr>
        <w:t>, ambas partes</w:t>
      </w:r>
      <w:r w:rsidRPr="0089640C">
        <w:rPr>
          <w:rFonts w:ascii="Arial" w:eastAsia="Times New Roman" w:hAnsi="Arial" w:cs="Arial"/>
          <w:sz w:val="22"/>
          <w:szCs w:val="22"/>
          <w:bdr w:val="none" w:sz="0" w:space="0" w:color="auto"/>
          <w:lang w:val="es-ES" w:eastAsia="es-ES"/>
        </w:rPr>
        <w:t xml:space="preserve"> firman el presente en único ejemplar y a un solo efecto, en lugar y fechas indicadas en la firma digital</w:t>
      </w:r>
      <w:r w:rsidR="00CC5707" w:rsidRPr="0089640C">
        <w:rPr>
          <w:rFonts w:ascii="Arial" w:eastAsia="Times New Roman" w:hAnsi="Arial" w:cs="Arial"/>
          <w:sz w:val="22"/>
          <w:szCs w:val="22"/>
          <w:bdr w:val="none" w:sz="0" w:space="0" w:color="auto"/>
          <w:lang w:val="es-ES" w:eastAsia="es-ES"/>
        </w:rPr>
        <w:t>, siendo perfeccionado en la fecha de firma del último de los signatarios.</w:t>
      </w:r>
      <w:r w:rsidRPr="0089640C">
        <w:rPr>
          <w:rFonts w:ascii="Arial" w:eastAsia="Times New Roman" w:hAnsi="Arial" w:cs="Arial"/>
          <w:sz w:val="22"/>
          <w:szCs w:val="22"/>
          <w:bdr w:val="none" w:sz="0" w:space="0" w:color="auto"/>
          <w:lang w:val="es-ES" w:eastAsia="es-ES"/>
        </w:rPr>
        <w:t xml:space="preserve"> </w:t>
      </w:r>
    </w:p>
    <w:p w14:paraId="70632129" w14:textId="77777777" w:rsidR="00CD13A1" w:rsidRPr="0089640C"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s-ES"/>
        </w:rPr>
      </w:pPr>
    </w:p>
    <w:tbl>
      <w:tblPr>
        <w:tblStyle w:val="Tablaconcuadrcula1"/>
        <w:tblW w:w="0" w:type="auto"/>
        <w:jc w:val="center"/>
        <w:tblLook w:val="04A0" w:firstRow="1" w:lastRow="0" w:firstColumn="1" w:lastColumn="0" w:noHBand="0" w:noVBand="1"/>
      </w:tblPr>
      <w:tblGrid>
        <w:gridCol w:w="4247"/>
        <w:gridCol w:w="4247"/>
      </w:tblGrid>
      <w:tr w:rsidR="00CD13A1" w:rsidRPr="00CD13A1" w14:paraId="0545CFC2" w14:textId="77777777" w:rsidTr="00801D8C">
        <w:trPr>
          <w:jc w:val="center"/>
        </w:trPr>
        <w:tc>
          <w:tcPr>
            <w:tcW w:w="4247" w:type="dxa"/>
          </w:tcPr>
          <w:p w14:paraId="25FC0267" w14:textId="77777777" w:rsidR="00CD13A1" w:rsidRPr="0089640C" w:rsidRDefault="00CD13A1" w:rsidP="00CD13A1">
            <w:pPr>
              <w:spacing w:after="200" w:line="276" w:lineRule="auto"/>
              <w:rPr>
                <w:rFonts w:ascii="Arial" w:hAnsi="Arial" w:cs="Arial"/>
                <w:sz w:val="20"/>
                <w:szCs w:val="20"/>
                <w:lang w:val="es-ES"/>
              </w:rPr>
            </w:pPr>
            <w:r w:rsidRPr="00CD13A1">
              <w:rPr>
                <w:rFonts w:ascii="Arial" w:hAnsi="Arial" w:cs="Arial"/>
                <w:b/>
                <w:bCs/>
                <w:sz w:val="20"/>
                <w:szCs w:val="20"/>
                <w:lang w:val="es-ES_tradnl"/>
              </w:rPr>
              <w:t>EMPRESA PÚBLICA DE PROMOCIÓN DEL TURISMO Y LA ARTESANÍA DE CASTILLA-LA MANCHA, S.A. (ETURIA CLM)</w:t>
            </w:r>
          </w:p>
        </w:tc>
        <w:tc>
          <w:tcPr>
            <w:tcW w:w="4247" w:type="dxa"/>
          </w:tcPr>
          <w:p w14:paraId="4FF50175" w14:textId="4F7B7B1E" w:rsidR="00CD13A1" w:rsidRPr="00CD13A1" w:rsidRDefault="000E123D" w:rsidP="00CD13A1">
            <w:pPr>
              <w:spacing w:after="200" w:line="276" w:lineRule="auto"/>
              <w:rPr>
                <w:rFonts w:ascii="Arial" w:hAnsi="Arial" w:cs="Arial"/>
                <w:sz w:val="20"/>
                <w:szCs w:val="20"/>
                <w:lang w:val="en-GB"/>
              </w:rPr>
            </w:pPr>
            <w:r>
              <w:rPr>
                <w:rFonts w:ascii="Arial" w:hAnsi="Arial" w:cs="Arial"/>
                <w:b/>
                <w:bCs/>
                <w:sz w:val="20"/>
                <w:szCs w:val="20"/>
                <w:lang w:val="en-GB"/>
              </w:rPr>
              <w:t>……………………………..</w:t>
            </w:r>
          </w:p>
        </w:tc>
      </w:tr>
      <w:tr w:rsidR="00CD13A1" w:rsidRPr="00CD13A1" w14:paraId="0DE30202" w14:textId="77777777" w:rsidTr="00801D8C">
        <w:trPr>
          <w:jc w:val="center"/>
        </w:trPr>
        <w:tc>
          <w:tcPr>
            <w:tcW w:w="4247" w:type="dxa"/>
          </w:tcPr>
          <w:p w14:paraId="623FE851" w14:textId="77777777" w:rsidR="00CD13A1" w:rsidRPr="00CD13A1" w:rsidRDefault="00CD13A1" w:rsidP="00CD13A1">
            <w:pPr>
              <w:spacing w:after="200" w:line="276" w:lineRule="auto"/>
              <w:jc w:val="both"/>
              <w:rPr>
                <w:rFonts w:ascii="Arial" w:hAnsi="Arial" w:cs="Arial"/>
                <w:sz w:val="22"/>
                <w:szCs w:val="22"/>
                <w:lang w:val="en-GB"/>
              </w:rPr>
            </w:pPr>
          </w:p>
          <w:p w14:paraId="48C05706" w14:textId="77777777" w:rsidR="00CD13A1" w:rsidRPr="00CD13A1" w:rsidRDefault="00CD13A1" w:rsidP="00CD13A1">
            <w:pPr>
              <w:spacing w:after="200" w:line="276" w:lineRule="auto"/>
              <w:jc w:val="both"/>
              <w:rPr>
                <w:rFonts w:ascii="Arial" w:hAnsi="Arial" w:cs="Arial"/>
                <w:sz w:val="22"/>
                <w:szCs w:val="22"/>
                <w:lang w:val="en-GB"/>
              </w:rPr>
            </w:pPr>
          </w:p>
          <w:p w14:paraId="15D754BA" w14:textId="77777777" w:rsidR="00CD13A1" w:rsidRPr="00CD13A1" w:rsidRDefault="00CD13A1" w:rsidP="00CD13A1">
            <w:pPr>
              <w:spacing w:after="200" w:line="276" w:lineRule="auto"/>
              <w:jc w:val="both"/>
              <w:rPr>
                <w:rFonts w:ascii="Arial" w:hAnsi="Arial" w:cs="Arial"/>
                <w:sz w:val="22"/>
                <w:szCs w:val="22"/>
                <w:lang w:val="en-GB"/>
              </w:rPr>
            </w:pPr>
          </w:p>
          <w:p w14:paraId="1F22BCB5" w14:textId="5DCBE972" w:rsidR="00CD13A1" w:rsidRPr="00CD13A1" w:rsidRDefault="00CD13A1" w:rsidP="00CD13A1">
            <w:pPr>
              <w:spacing w:after="200" w:line="276" w:lineRule="auto"/>
              <w:jc w:val="both"/>
              <w:rPr>
                <w:rFonts w:ascii="Arial" w:hAnsi="Arial" w:cs="Arial"/>
                <w:sz w:val="22"/>
                <w:szCs w:val="22"/>
                <w:lang w:val="en-GB"/>
              </w:rPr>
            </w:pPr>
            <w:r w:rsidRPr="00CD13A1">
              <w:rPr>
                <w:rFonts w:ascii="Arial" w:hAnsi="Arial" w:cs="Arial"/>
                <w:sz w:val="22"/>
                <w:szCs w:val="22"/>
                <w:lang w:val="en-GB"/>
              </w:rPr>
              <w:t xml:space="preserve">Ana Isabel Fernández Samper </w:t>
            </w:r>
          </w:p>
        </w:tc>
        <w:tc>
          <w:tcPr>
            <w:tcW w:w="4247" w:type="dxa"/>
          </w:tcPr>
          <w:p w14:paraId="12AE3809" w14:textId="77777777" w:rsidR="00CD13A1" w:rsidRPr="00CD13A1" w:rsidRDefault="00CD13A1" w:rsidP="00CD13A1">
            <w:pPr>
              <w:spacing w:after="200" w:line="276" w:lineRule="auto"/>
              <w:jc w:val="right"/>
              <w:rPr>
                <w:rFonts w:ascii="Arial" w:hAnsi="Arial" w:cs="Arial"/>
                <w:bCs/>
                <w:sz w:val="22"/>
                <w:szCs w:val="22"/>
                <w:lang w:val="en-GB"/>
              </w:rPr>
            </w:pPr>
          </w:p>
          <w:p w14:paraId="40A8614D" w14:textId="77777777" w:rsidR="00CD13A1" w:rsidRPr="00CD13A1" w:rsidRDefault="00CD13A1" w:rsidP="00CD13A1">
            <w:pPr>
              <w:spacing w:after="200" w:line="276" w:lineRule="auto"/>
              <w:jc w:val="right"/>
              <w:rPr>
                <w:rFonts w:ascii="Arial" w:hAnsi="Arial" w:cs="Arial"/>
                <w:bCs/>
                <w:sz w:val="22"/>
                <w:szCs w:val="22"/>
                <w:lang w:val="en-GB"/>
              </w:rPr>
            </w:pPr>
          </w:p>
          <w:p w14:paraId="16A98B03" w14:textId="77777777" w:rsidR="00CD13A1" w:rsidRPr="00CD13A1" w:rsidRDefault="00CD13A1" w:rsidP="00CD13A1">
            <w:pPr>
              <w:spacing w:after="200" w:line="276" w:lineRule="auto"/>
              <w:jc w:val="right"/>
              <w:rPr>
                <w:rFonts w:ascii="Arial" w:hAnsi="Arial" w:cs="Arial"/>
                <w:bCs/>
                <w:sz w:val="22"/>
                <w:szCs w:val="22"/>
                <w:lang w:val="en-GB"/>
              </w:rPr>
            </w:pPr>
          </w:p>
          <w:p w14:paraId="0146A2DF" w14:textId="51294718" w:rsidR="00CD13A1" w:rsidRPr="00CD13A1" w:rsidRDefault="000E123D" w:rsidP="00CD13A1">
            <w:pPr>
              <w:spacing w:after="200" w:line="276" w:lineRule="auto"/>
              <w:rPr>
                <w:rFonts w:ascii="Arial" w:hAnsi="Arial" w:cs="Arial"/>
                <w:bCs/>
                <w:sz w:val="22"/>
                <w:szCs w:val="22"/>
                <w:lang w:val="en-GB"/>
              </w:rPr>
            </w:pPr>
            <w:r>
              <w:rPr>
                <w:rFonts w:ascii="Arial" w:hAnsi="Arial" w:cs="Arial"/>
                <w:bCs/>
                <w:sz w:val="22"/>
                <w:szCs w:val="22"/>
                <w:lang w:val="en-GB"/>
              </w:rPr>
              <w:t>………………………………….</w:t>
            </w:r>
          </w:p>
        </w:tc>
      </w:tr>
    </w:tbl>
    <w:p w14:paraId="58D0B4A8" w14:textId="77777777" w:rsidR="00CD13A1" w:rsidRPr="00CD13A1" w:rsidRDefault="00CD13A1" w:rsidP="00CD13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sz w:val="22"/>
          <w:szCs w:val="22"/>
          <w:bdr w:val="none" w:sz="0" w:space="0" w:color="auto"/>
          <w:lang w:val="en-GB"/>
        </w:rPr>
      </w:pPr>
    </w:p>
    <w:p w14:paraId="556DF8AC" w14:textId="12F5F0C3" w:rsidR="00566041" w:rsidRPr="00CD13A1" w:rsidRDefault="00566041" w:rsidP="00CD13A1"/>
    <w:sectPr w:rsidR="00566041" w:rsidRPr="00CD13A1">
      <w:headerReference w:type="default" r:id="rId10"/>
      <w:footerReference w:type="default" r:id="rId11"/>
      <w:pgSz w:w="11906" w:h="16838"/>
      <w:pgMar w:top="2268" w:right="113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9445" w14:textId="77777777" w:rsidR="00710289" w:rsidRDefault="00710289">
      <w:r>
        <w:separator/>
      </w:r>
    </w:p>
  </w:endnote>
  <w:endnote w:type="continuationSeparator" w:id="0">
    <w:p w14:paraId="75D37604" w14:textId="77777777" w:rsidR="00710289" w:rsidRDefault="0071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nda ITC Pro">
    <w:altName w:val="Calibri"/>
    <w:panose1 w:val="00000000000000000000"/>
    <w:charset w:val="00"/>
    <w:family w:val="swiss"/>
    <w:notTrueType/>
    <w:pitch w:val="variable"/>
    <w:sig w:usb0="0000008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DM Sans Regular">
    <w:altName w:val="DM Sans"/>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07F2" w14:textId="77777777" w:rsidR="005D22AA" w:rsidRDefault="000D1BFC">
    <w:pPr>
      <w:pStyle w:val="Cabeceraypie"/>
      <w:tabs>
        <w:tab w:val="clear" w:pos="9020"/>
        <w:tab w:val="center" w:pos="4819"/>
        <w:tab w:val="right" w:pos="9638"/>
      </w:tabs>
    </w:pPr>
    <w:r>
      <w:tab/>
    </w:r>
    <w:r>
      <w:rPr>
        <w:noProof/>
      </w:rPr>
      <mc:AlternateContent>
        <mc:Choice Requires="wpg">
          <w:drawing>
            <wp:inline distT="0" distB="0" distL="0" distR="0" wp14:anchorId="1D56C3F5" wp14:editId="036BB61C">
              <wp:extent cx="6146801" cy="649220"/>
              <wp:effectExtent l="0" t="0" r="0" b="0"/>
              <wp:docPr id="1073741835" name="officeArt object" descr="Agrupar"/>
              <wp:cNvGraphicFramePr/>
              <a:graphic xmlns:a="http://schemas.openxmlformats.org/drawingml/2006/main">
                <a:graphicData uri="http://schemas.microsoft.com/office/word/2010/wordprocessingGroup">
                  <wpg:wgp>
                    <wpg:cNvGrpSpPr/>
                    <wpg:grpSpPr>
                      <a:xfrm>
                        <a:off x="0" y="0"/>
                        <a:ext cx="6146801" cy="649220"/>
                        <a:chOff x="0" y="0"/>
                        <a:chExt cx="6146800" cy="649219"/>
                      </a:xfrm>
                    </wpg:grpSpPr>
                    <wpg:grpSp>
                      <wpg:cNvPr id="1073741831" name="Agrupar"/>
                      <wpg:cNvGrpSpPr/>
                      <wpg:grpSpPr>
                        <a:xfrm>
                          <a:off x="2052320" y="-1"/>
                          <a:ext cx="2042161" cy="578499"/>
                          <a:chOff x="0" y="0"/>
                          <a:chExt cx="2042160" cy="578497"/>
                        </a:xfrm>
                      </wpg:grpSpPr>
                      <wps:wsp>
                        <wps:cNvPr id="1073741829" name="Línea"/>
                        <wps:cNvCnPr/>
                        <wps:spPr>
                          <a:xfrm flipV="1">
                            <a:off x="-1" y="-1"/>
                            <a:ext cx="1" cy="578499"/>
                          </a:xfrm>
                          <a:prstGeom prst="line">
                            <a:avLst/>
                          </a:prstGeom>
                          <a:noFill/>
                          <a:ln w="12700" cap="flat">
                            <a:solidFill>
                              <a:srgbClr val="929292"/>
                            </a:solidFill>
                            <a:prstDash val="solid"/>
                            <a:miter lim="400000"/>
                          </a:ln>
                          <a:effectLst/>
                        </wps:spPr>
                        <wps:bodyPr/>
                      </wps:wsp>
                      <wps:wsp>
                        <wps:cNvPr id="1073741830" name="Línea"/>
                        <wps:cNvCnPr/>
                        <wps:spPr>
                          <a:xfrm flipV="1">
                            <a:off x="2042160" y="-1"/>
                            <a:ext cx="1" cy="578499"/>
                          </a:xfrm>
                          <a:prstGeom prst="line">
                            <a:avLst/>
                          </a:prstGeom>
                          <a:noFill/>
                          <a:ln w="12700" cap="flat">
                            <a:solidFill>
                              <a:srgbClr val="929292"/>
                            </a:solidFill>
                            <a:prstDash val="solid"/>
                            <a:miter lim="400000"/>
                          </a:ln>
                          <a:effectLst/>
                        </wps:spPr>
                        <wps:bodyPr/>
                      </wps:wsp>
                    </wpg:grpSp>
                    <wps:wsp>
                      <wps:cNvPr id="1073741832" name="Eturia clm…"/>
                      <wps:cNvSpPr txBox="1"/>
                      <wps:spPr>
                        <a:xfrm>
                          <a:off x="0" y="0"/>
                          <a:ext cx="2052321" cy="649219"/>
                        </a:xfrm>
                        <a:prstGeom prst="rect">
                          <a:avLst/>
                        </a:prstGeom>
                        <a:noFill/>
                        <a:ln w="12700" cap="flat">
                          <a:noFill/>
                          <a:miter lim="400000"/>
                        </a:ln>
                        <a:effectLst/>
                      </wps:spPr>
                      <wps:txbx>
                        <w:txbxContent>
                          <w:p w14:paraId="4A7AA265" w14:textId="77777777" w:rsidR="005D22AA" w:rsidRPr="00434B62" w:rsidRDefault="000D1BFC">
                            <w:pPr>
                              <w:pStyle w:val="Cabeceraypie"/>
                              <w:rPr>
                                <w:rFonts w:ascii="Ronda ITC Pro" w:eastAsia="Ronda ITC Pro" w:hAnsi="Ronda ITC Pro" w:cs="Ronda ITC Pro"/>
                                <w:color w:val="262626"/>
                                <w:sz w:val="24"/>
                                <w:szCs w:val="24"/>
                              </w:rPr>
                            </w:pPr>
                            <w:r w:rsidRPr="00434B62">
                              <w:rPr>
                                <w:rFonts w:ascii="Ronda ITC Pro" w:hAnsi="Ronda ITC Pro"/>
                                <w:color w:val="262626"/>
                                <w:sz w:val="24"/>
                                <w:szCs w:val="24"/>
                                <w:lang w:val="es-ES_tradnl"/>
                              </w:rPr>
                              <w:t>Eturia clm</w:t>
                            </w:r>
                          </w:p>
                          <w:p w14:paraId="5DB4D927" w14:textId="77777777" w:rsidR="005D22AA" w:rsidRPr="00434B62" w:rsidRDefault="000D1BFC">
                            <w:pPr>
                              <w:pStyle w:val="Cabeceraypie"/>
                              <w:rPr>
                                <w:color w:val="262626"/>
                              </w:rPr>
                            </w:pPr>
                            <w:r w:rsidRPr="00434B62">
                              <w:rPr>
                                <w:color w:val="262626"/>
                                <w:lang w:val="pt-PT"/>
                              </w:rPr>
                              <w:t>Empresa P</w:t>
                            </w:r>
                            <w:r w:rsidRPr="00434B62">
                              <w:rPr>
                                <w:color w:val="262626"/>
                              </w:rPr>
                              <w:t>ú</w:t>
                            </w:r>
                            <w:proofErr w:type="spellStart"/>
                            <w:r w:rsidRPr="00434B62">
                              <w:rPr>
                                <w:color w:val="262626"/>
                                <w:lang w:val="es-ES_tradnl"/>
                              </w:rPr>
                              <w:t>blica</w:t>
                            </w:r>
                            <w:proofErr w:type="spellEnd"/>
                            <w:r w:rsidRPr="00434B62">
                              <w:rPr>
                                <w:color w:val="262626"/>
                                <w:lang w:val="es-ES_tradnl"/>
                              </w:rPr>
                              <w:t xml:space="preserve"> de </w:t>
                            </w:r>
                            <w:proofErr w:type="spellStart"/>
                            <w:r w:rsidRPr="00434B62">
                              <w:rPr>
                                <w:color w:val="262626"/>
                                <w:lang w:val="es-ES_tradnl"/>
                              </w:rPr>
                              <w:t>Promoció</w:t>
                            </w:r>
                            <w:proofErr w:type="spellEnd"/>
                            <w:r w:rsidRPr="00434B62">
                              <w:rPr>
                                <w:color w:val="262626"/>
                              </w:rPr>
                              <w:t>n</w:t>
                            </w:r>
                          </w:p>
                          <w:p w14:paraId="7DFB8C8C" w14:textId="77777777" w:rsidR="005D22AA" w:rsidRPr="00434B62" w:rsidRDefault="000D1BFC">
                            <w:pPr>
                              <w:pStyle w:val="Cabeceraypie"/>
                              <w:rPr>
                                <w:color w:val="262626"/>
                              </w:rPr>
                            </w:pPr>
                            <w:r w:rsidRPr="00434B62">
                              <w:rPr>
                                <w:color w:val="262626"/>
                                <w:lang w:val="es-ES_tradnl"/>
                              </w:rPr>
                              <w:t xml:space="preserve">del Turismo y la </w:t>
                            </w:r>
                            <w:proofErr w:type="spellStart"/>
                            <w:r w:rsidRPr="00434B62">
                              <w:rPr>
                                <w:color w:val="262626"/>
                                <w:lang w:val="es-ES_tradnl"/>
                              </w:rPr>
                              <w:t>Artesan</w:t>
                            </w:r>
                            <w:proofErr w:type="spellEnd"/>
                            <w:r w:rsidRPr="00434B62">
                              <w:rPr>
                                <w:color w:val="262626"/>
                              </w:rPr>
                              <w:t>í</w:t>
                            </w:r>
                            <w:r w:rsidRPr="00434B62">
                              <w:rPr>
                                <w:color w:val="262626"/>
                                <w:lang w:val="it-IT"/>
                              </w:rPr>
                              <w:t>a de</w:t>
                            </w:r>
                          </w:p>
                          <w:p w14:paraId="364BDFD4" w14:textId="77777777" w:rsidR="005D22AA" w:rsidRDefault="000D1BFC">
                            <w:pPr>
                              <w:pStyle w:val="Cabeceraypie"/>
                            </w:pPr>
                            <w:r w:rsidRPr="00434B62">
                              <w:rPr>
                                <w:color w:val="262626"/>
                                <w:lang w:val="es-ES_tradnl"/>
                              </w:rPr>
                              <w:t>Castilla-La Mancha S.A.U</w:t>
                            </w:r>
                            <w:r>
                              <w:rPr>
                                <w:color w:val="5E5E5E"/>
                                <w:lang w:val="es-ES_tradnl"/>
                              </w:rPr>
                              <w:t>.</w:t>
                            </w:r>
                          </w:p>
                        </w:txbxContent>
                      </wps:txbx>
                      <wps:bodyPr wrap="square" lIns="50800" tIns="50800" rIns="50800" bIns="50800" numCol="1" anchor="b">
                        <a:noAutofit/>
                      </wps:bodyPr>
                    </wps:wsp>
                    <wps:wsp>
                      <wps:cNvPr id="1073741833" name="Calle Dinamarca, 2, 45005, Toledo"/>
                      <wps:cNvSpPr txBox="1"/>
                      <wps:spPr>
                        <a:xfrm>
                          <a:off x="2033868" y="0"/>
                          <a:ext cx="2052321" cy="649220"/>
                        </a:xfrm>
                        <a:prstGeom prst="rect">
                          <a:avLst/>
                        </a:prstGeom>
                        <a:noFill/>
                        <a:ln w="12700" cap="flat">
                          <a:noFill/>
                          <a:miter lim="400000"/>
                        </a:ln>
                        <a:effectLst/>
                      </wps:spPr>
                      <wps:txbx>
                        <w:txbxContent>
                          <w:p w14:paraId="20459DA5" w14:textId="77777777" w:rsidR="005D22AA" w:rsidRDefault="000D1BFC">
                            <w:pPr>
                              <w:pStyle w:val="Cabeceraypie"/>
                              <w:jc w:val="center"/>
                            </w:pPr>
                            <w:r>
                              <w:rPr>
                                <w:color w:val="5E5E5E"/>
                              </w:rPr>
                              <w:t>Calle Dinamarca, 2, 45005, Toledo</w:t>
                            </w:r>
                          </w:p>
                        </w:txbxContent>
                      </wps:txbx>
                      <wps:bodyPr wrap="square" lIns="50800" tIns="50800" rIns="50800" bIns="50800" numCol="1" anchor="b">
                        <a:noAutofit/>
                      </wps:bodyPr>
                    </wps:wsp>
                    <wps:wsp>
                      <wps:cNvPr id="1073741834" name="+34 925 24 60 54…"/>
                      <wps:cNvSpPr txBox="1"/>
                      <wps:spPr>
                        <a:xfrm>
                          <a:off x="4094480" y="0"/>
                          <a:ext cx="2052321" cy="649220"/>
                        </a:xfrm>
                        <a:prstGeom prst="rect">
                          <a:avLst/>
                        </a:prstGeom>
                        <a:noFill/>
                        <a:ln w="12700" cap="flat">
                          <a:noFill/>
                          <a:miter lim="400000"/>
                        </a:ln>
                        <a:effectLst/>
                      </wps:spPr>
                      <wps:txbx>
                        <w:txbxContent>
                          <w:p w14:paraId="6948C0EE" w14:textId="77777777" w:rsidR="005D22AA" w:rsidRDefault="005D22AA">
                            <w:pPr>
                              <w:pStyle w:val="Cabeceraypie"/>
                              <w:jc w:val="right"/>
                              <w:rPr>
                                <w:color w:val="5E5E5E"/>
                              </w:rPr>
                            </w:pPr>
                          </w:p>
                          <w:p w14:paraId="271E62DF" w14:textId="77777777" w:rsidR="005D22AA" w:rsidRDefault="005D22AA">
                            <w:pPr>
                              <w:pStyle w:val="Cabeceraypie"/>
                              <w:jc w:val="right"/>
                              <w:rPr>
                                <w:color w:val="5E5E5E"/>
                              </w:rPr>
                            </w:pPr>
                          </w:p>
                          <w:p w14:paraId="53C3DAE1" w14:textId="77777777" w:rsidR="005D22AA" w:rsidRDefault="000D1BFC">
                            <w:pPr>
                              <w:pStyle w:val="Cabeceraypie"/>
                              <w:jc w:val="right"/>
                              <w:rPr>
                                <w:color w:val="5E5E5E"/>
                              </w:rPr>
                            </w:pPr>
                            <w:r>
                              <w:rPr>
                                <w:color w:val="5E5E5E"/>
                              </w:rPr>
                              <w:t>+34 925 24 60 54</w:t>
                            </w:r>
                          </w:p>
                          <w:p w14:paraId="1BB0C9B9" w14:textId="77777777" w:rsidR="005D22AA" w:rsidRDefault="000D1BFC">
                            <w:pPr>
                              <w:pStyle w:val="Cabeceraypie"/>
                              <w:jc w:val="right"/>
                            </w:pPr>
                            <w:r>
                              <w:rPr>
                                <w:color w:val="5E5E5E"/>
                                <w:lang w:val="es-ES_tradnl"/>
                              </w:rPr>
                              <w:t>info@eturiaclm.es</w:t>
                            </w:r>
                          </w:p>
                        </w:txbxContent>
                      </wps:txbx>
                      <wps:bodyPr wrap="square" lIns="50800" tIns="50800" rIns="50800" bIns="50800" numCol="1" anchor="b">
                        <a:noAutofit/>
                      </wps:bodyPr>
                    </wps:wsp>
                  </wpg:wgp>
                </a:graphicData>
              </a:graphic>
            </wp:inline>
          </w:drawing>
        </mc:Choice>
        <mc:Fallback>
          <w:pict>
            <v:group w14:anchorId="1D56C3F5" id="officeArt object" o:spid="_x0000_s1027" alt="Agrupar" style="width:484pt;height:51.1pt;mso-position-horizontal-relative:char;mso-position-vertical-relative:line" coordsize="61468,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">
              <v:group id="Agrupar" o:spid="_x0000_s1028" style="position:absolute;left:20523;width:20421;height:5784" coordsize="20421,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line id="Línea" o:spid="_x0000_s1029" style="position:absolute;flip:y;visibility:visible;mso-wrap-style:square" from="0,0" to="0,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" strokecolor="#929292" strokeweight="1pt">
                  <v:stroke miterlimit="4" joinstyle="miter"/>
                </v:line>
                <v:line id="Línea" o:spid="_x0000_s1030" style="position:absolute;flip:y;visibility:visible;mso-wrap-style:square" from="20421,0" to="20421,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" strokecolor="#929292" strokeweight="1pt">
                  <v:stroke miterlimit="4" joinstyle="miter"/>
                </v:line>
              </v:group>
              <v:shapetype id="_x0000_t202" coordsize="21600,21600" o:spt="202" path="m,l,21600r21600,l21600,xe">
                <v:stroke joinstyle="miter"/>
                <v:path gradientshapeok="t" o:connecttype="rect"/>
              </v:shapetype>
              <v:shape id="Eturia clm…" o:spid="_x0000_s1031" type="#_x0000_t202" style="position:absolute;width:20523;height:64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" filled="f" stroked="f" strokeweight="1pt">
                <v:stroke miterlimit="4"/>
                <v:textbox inset="4pt,4pt,4pt,4pt">
                  <w:txbxContent>
                    <w:p w14:paraId="4A7AA265" w14:textId="77777777" w:rsidR="005D22AA" w:rsidRPr="00434B62" w:rsidRDefault="000D1BFC">
                      <w:pPr>
                        <w:pStyle w:val="Cabeceraypie"/>
                        <w:rPr>
                          <w:rFonts w:ascii="Ronda ITC Pro" w:eastAsia="Ronda ITC Pro" w:hAnsi="Ronda ITC Pro" w:cs="Ronda ITC Pro"/>
                          <w:color w:val="262626"/>
                          <w:sz w:val="24"/>
                          <w:szCs w:val="24"/>
                        </w:rPr>
                      </w:pPr>
                      <w:r w:rsidRPr="00434B62">
                        <w:rPr>
                          <w:rFonts w:ascii="Ronda ITC Pro" w:hAnsi="Ronda ITC Pro"/>
                          <w:color w:val="262626"/>
                          <w:sz w:val="24"/>
                          <w:szCs w:val="24"/>
                          <w:lang w:val="es-ES_tradnl"/>
                        </w:rPr>
                        <w:t>Eturia clm</w:t>
                      </w:r>
                    </w:p>
                    <w:p w14:paraId="5DB4D927" w14:textId="77777777" w:rsidR="005D22AA" w:rsidRPr="00434B62" w:rsidRDefault="000D1BFC">
                      <w:pPr>
                        <w:pStyle w:val="Cabeceraypie"/>
                        <w:rPr>
                          <w:rFonts w:hint="eastAsia"/>
                          <w:color w:val="262626"/>
                        </w:rPr>
                      </w:pPr>
                      <w:r w:rsidRPr="00434B62">
                        <w:rPr>
                          <w:color w:val="262626"/>
                          <w:lang w:val="pt-PT"/>
                        </w:rPr>
                        <w:t>Empresa P</w:t>
                      </w:r>
                      <w:r w:rsidRPr="00434B62">
                        <w:rPr>
                          <w:color w:val="262626"/>
                        </w:rPr>
                        <w:t>ú</w:t>
                      </w:r>
                      <w:proofErr w:type="spellStart"/>
                      <w:r w:rsidRPr="00434B62">
                        <w:rPr>
                          <w:color w:val="262626"/>
                          <w:lang w:val="es-ES_tradnl"/>
                        </w:rPr>
                        <w:t>blica</w:t>
                      </w:r>
                      <w:proofErr w:type="spellEnd"/>
                      <w:r w:rsidRPr="00434B62">
                        <w:rPr>
                          <w:color w:val="262626"/>
                          <w:lang w:val="es-ES_tradnl"/>
                        </w:rPr>
                        <w:t xml:space="preserve"> de </w:t>
                      </w:r>
                      <w:proofErr w:type="spellStart"/>
                      <w:r w:rsidRPr="00434B62">
                        <w:rPr>
                          <w:color w:val="262626"/>
                          <w:lang w:val="es-ES_tradnl"/>
                        </w:rPr>
                        <w:t>Promoció</w:t>
                      </w:r>
                      <w:proofErr w:type="spellEnd"/>
                      <w:r w:rsidRPr="00434B62">
                        <w:rPr>
                          <w:color w:val="262626"/>
                        </w:rPr>
                        <w:t>n</w:t>
                      </w:r>
                    </w:p>
                    <w:p w14:paraId="7DFB8C8C" w14:textId="77777777" w:rsidR="005D22AA" w:rsidRPr="00434B62" w:rsidRDefault="000D1BFC">
                      <w:pPr>
                        <w:pStyle w:val="Cabeceraypie"/>
                        <w:rPr>
                          <w:rFonts w:hint="eastAsia"/>
                          <w:color w:val="262626"/>
                        </w:rPr>
                      </w:pPr>
                      <w:r w:rsidRPr="00434B62">
                        <w:rPr>
                          <w:color w:val="262626"/>
                          <w:lang w:val="es-ES_tradnl"/>
                        </w:rPr>
                        <w:t xml:space="preserve">del Turismo y la </w:t>
                      </w:r>
                      <w:proofErr w:type="spellStart"/>
                      <w:r w:rsidRPr="00434B62">
                        <w:rPr>
                          <w:color w:val="262626"/>
                          <w:lang w:val="es-ES_tradnl"/>
                        </w:rPr>
                        <w:t>Artesan</w:t>
                      </w:r>
                      <w:proofErr w:type="spellEnd"/>
                      <w:r w:rsidRPr="00434B62">
                        <w:rPr>
                          <w:color w:val="262626"/>
                        </w:rPr>
                        <w:t>í</w:t>
                      </w:r>
                      <w:r w:rsidRPr="00434B62">
                        <w:rPr>
                          <w:color w:val="262626"/>
                          <w:lang w:val="it-IT"/>
                        </w:rPr>
                        <w:t>a de</w:t>
                      </w:r>
                    </w:p>
                    <w:p w14:paraId="364BDFD4" w14:textId="77777777" w:rsidR="005D22AA" w:rsidRDefault="000D1BFC">
                      <w:pPr>
                        <w:pStyle w:val="Cabeceraypie"/>
                        <w:rPr>
                          <w:rFonts w:hint="eastAsia"/>
                        </w:rPr>
                      </w:pPr>
                      <w:r w:rsidRPr="00434B62">
                        <w:rPr>
                          <w:color w:val="262626"/>
                          <w:lang w:val="es-ES_tradnl"/>
                        </w:rPr>
                        <w:t>Castilla-La Mancha S.A.U</w:t>
                      </w:r>
                      <w:r>
                        <w:rPr>
                          <w:color w:val="5E5E5E"/>
                          <w:lang w:val="es-ES_tradnl"/>
                        </w:rPr>
                        <w:t>.</w:t>
                      </w:r>
                    </w:p>
                  </w:txbxContent>
                </v:textbox>
              </v:shape>
              <v:shape id="Calle Dinamarca, 2, 45005, Toledo" o:spid="_x0000_s1032" type="#_x0000_t202" style="position:absolute;left:20338;width:20523;height:64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" filled="f" stroked="f" strokeweight="1pt">
                <v:stroke miterlimit="4"/>
                <v:textbox inset="4pt,4pt,4pt,4pt">
                  <w:txbxContent>
                    <w:p w14:paraId="20459DA5" w14:textId="77777777" w:rsidR="005D22AA" w:rsidRDefault="000D1BFC">
                      <w:pPr>
                        <w:pStyle w:val="Cabeceraypie"/>
                        <w:jc w:val="center"/>
                        <w:rPr>
                          <w:rFonts w:hint="eastAsia"/>
                        </w:rPr>
                      </w:pPr>
                      <w:r>
                        <w:rPr>
                          <w:color w:val="5E5E5E"/>
                        </w:rPr>
                        <w:t>Calle Dinamarca, 2, 45005, Toledo</w:t>
                      </w:r>
                    </w:p>
                  </w:txbxContent>
                </v:textbox>
              </v:shape>
              <v:shape id="+34 925 24 60 54…" o:spid="_x0000_s1033" type="#_x0000_t202" style="position:absolute;left:40944;width:20524;height:64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" filled="f" stroked="f" strokeweight="1pt">
                <v:stroke miterlimit="4"/>
                <v:textbox inset="4pt,4pt,4pt,4pt">
                  <w:txbxContent>
                    <w:p w14:paraId="6948C0EE" w14:textId="77777777" w:rsidR="005D22AA" w:rsidRDefault="005D22AA">
                      <w:pPr>
                        <w:pStyle w:val="Cabeceraypie"/>
                        <w:jc w:val="right"/>
                        <w:rPr>
                          <w:rFonts w:hint="eastAsia"/>
                          <w:color w:val="5E5E5E"/>
                        </w:rPr>
                      </w:pPr>
                    </w:p>
                    <w:p w14:paraId="271E62DF" w14:textId="77777777" w:rsidR="005D22AA" w:rsidRDefault="005D22AA">
                      <w:pPr>
                        <w:pStyle w:val="Cabeceraypie"/>
                        <w:jc w:val="right"/>
                        <w:rPr>
                          <w:rFonts w:hint="eastAsia"/>
                          <w:color w:val="5E5E5E"/>
                        </w:rPr>
                      </w:pPr>
                    </w:p>
                    <w:p w14:paraId="53C3DAE1" w14:textId="77777777" w:rsidR="005D22AA" w:rsidRDefault="000D1BFC">
                      <w:pPr>
                        <w:pStyle w:val="Cabeceraypie"/>
                        <w:jc w:val="right"/>
                        <w:rPr>
                          <w:rFonts w:hint="eastAsia"/>
                          <w:color w:val="5E5E5E"/>
                        </w:rPr>
                      </w:pPr>
                      <w:r>
                        <w:rPr>
                          <w:color w:val="5E5E5E"/>
                        </w:rPr>
                        <w:t>+34 925 24 60 54</w:t>
                      </w:r>
                    </w:p>
                    <w:p w14:paraId="1BB0C9B9" w14:textId="77777777" w:rsidR="005D22AA" w:rsidRDefault="000D1BFC">
                      <w:pPr>
                        <w:pStyle w:val="Cabeceraypie"/>
                        <w:jc w:val="right"/>
                        <w:rPr>
                          <w:rFonts w:hint="eastAsia"/>
                        </w:rPr>
                      </w:pPr>
                      <w:r>
                        <w:rPr>
                          <w:color w:val="5E5E5E"/>
                          <w:lang w:val="es-ES_tradnl"/>
                        </w:rPr>
                        <w:t>info@eturiaclm.es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6E59" w14:textId="77777777" w:rsidR="00710289" w:rsidRDefault="00710289">
      <w:r>
        <w:separator/>
      </w:r>
    </w:p>
  </w:footnote>
  <w:footnote w:type="continuationSeparator" w:id="0">
    <w:p w14:paraId="2165581B" w14:textId="77777777" w:rsidR="00710289" w:rsidRDefault="0071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42D6" w14:textId="77777777" w:rsidR="005D22AA" w:rsidRDefault="000D1BFC">
    <w:pPr>
      <w:pStyle w:val="Cabeceraypie"/>
      <w:tabs>
        <w:tab w:val="clear" w:pos="9020"/>
        <w:tab w:val="center" w:pos="4819"/>
        <w:tab w:val="right" w:pos="9638"/>
      </w:tabs>
    </w:pPr>
    <w:r>
      <w:rPr>
        <w:noProof/>
      </w:rPr>
      <mc:AlternateContent>
        <mc:Choice Requires="wps">
          <w:drawing>
            <wp:anchor distT="152400" distB="152400" distL="152400" distR="152400" simplePos="0" relativeHeight="251658240" behindDoc="1" locked="0" layoutInCell="1" allowOverlap="1" wp14:anchorId="6A8D001F" wp14:editId="3E4A9B80">
              <wp:simplePos x="0" y="0"/>
              <wp:positionH relativeFrom="page">
                <wp:posOffset>-1907759</wp:posOffset>
              </wp:positionH>
              <wp:positionV relativeFrom="page">
                <wp:posOffset>5272514</wp:posOffset>
              </wp:positionV>
              <wp:extent cx="4460466" cy="366260"/>
              <wp:effectExtent l="0" t="0" r="0" b="0"/>
              <wp:wrapNone/>
              <wp:docPr id="1073741828" name="officeArt object" descr="Inscrita en el Registro Mercantil de Toledo. Tomo 1740, Libro 0, Folio 146, Hoja TO-44692. CIF A09977083"/>
              <wp:cNvGraphicFramePr/>
              <a:graphic xmlns:a="http://schemas.openxmlformats.org/drawingml/2006/main">
                <a:graphicData uri="http://schemas.microsoft.com/office/word/2010/wordprocessingShape">
                  <wps:wsp>
                    <wps:cNvSpPr txBox="1"/>
                    <wps:spPr>
                      <a:xfrm rot="16200000">
                        <a:off x="0" y="0"/>
                        <a:ext cx="4460466" cy="366260"/>
                      </a:xfrm>
                      <a:prstGeom prst="rect">
                        <a:avLst/>
                      </a:prstGeom>
                      <a:noFill/>
                      <a:ln w="12700" cap="flat">
                        <a:noFill/>
                        <a:miter lim="400000"/>
                      </a:ln>
                      <a:effectLst/>
                    </wps:spPr>
                    <wps:txbx>
                      <w:txbxContent>
                        <w:p w14:paraId="6ABBC59D" w14:textId="77777777" w:rsidR="005D22AA" w:rsidRDefault="000D1BFC">
                          <w:pPr>
                            <w:pStyle w:val="Cabeceraypie"/>
                            <w:jc w:val="center"/>
                          </w:pPr>
                          <w:r>
                            <w:rPr>
                              <w:rStyle w:val="Ninguno"/>
                              <w:color w:val="5E5E5E"/>
                              <w:sz w:val="14"/>
                              <w:szCs w:val="14"/>
                            </w:rPr>
                            <w:t>Inscrita en el Registro Mercantil de Toledo. Tomo 1740, Libro 0, Folio 146, Hoja TO-44692. CIF A09977083</w:t>
                          </w:r>
                        </w:p>
                      </w:txbxContent>
                    </wps:txbx>
                    <wps:bodyPr wrap="square" lIns="50800" tIns="50800" rIns="50800" bIns="50800" numCol="1" anchor="ctr">
                      <a:noAutofit/>
                    </wps:bodyPr>
                  </wps:wsp>
                </a:graphicData>
              </a:graphic>
            </wp:anchor>
          </w:drawing>
        </mc:Choice>
        <mc:Fallback>
          <w:pict>
            <v:shapetype w14:anchorId="6A8D001F" id="_x0000_t202" coordsize="21600,21600" o:spt="202" path="m,l,21600r21600,l21600,xe">
              <v:stroke joinstyle="miter"/>
              <v:path gradientshapeok="t" o:connecttype="rect"/>
            </v:shapetype>
            <v:shape id="_x0000_s1026" type="#_x0000_t202" alt="Inscrita en el Registro Mercantil de Toledo. Tomo 1740, Libro 0, Folio 146, Hoja TO-44692. CIF A09977083" style="position:absolute;margin-left:-150.2pt;margin-top:415.15pt;width:351.2pt;height:28.85pt;rotation:-90;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" filled="f" stroked="f" strokeweight="1pt">
              <v:stroke miterlimit="4"/>
              <v:textbox inset="4pt,4pt,4pt,4pt">
                <w:txbxContent>
                  <w:p w14:paraId="6ABBC59D" w14:textId="77777777" w:rsidR="005D22AA" w:rsidRDefault="000D1BFC">
                    <w:pPr>
                      <w:pStyle w:val="Cabeceraypie"/>
                      <w:jc w:val="center"/>
                      <w:rPr>
                        <w:rFonts w:hint="eastAsia"/>
                      </w:rPr>
                    </w:pPr>
                    <w:r>
                      <w:rPr>
                        <w:rStyle w:val="Ninguno"/>
                        <w:color w:val="5E5E5E"/>
                        <w:sz w:val="14"/>
                        <w:szCs w:val="14"/>
                      </w:rPr>
                      <w:t>Inscrita en el Registro Mercantil de Toledo. Tomo 1740, Libro 0, Folio 146, Hoja TO-44692. CIF A09977083</w:t>
                    </w:r>
                  </w:p>
                </w:txbxContent>
              </v:textbox>
              <w10:wrap anchorx="page" anchory="page"/>
            </v:shape>
          </w:pict>
        </mc:Fallback>
      </mc:AlternateContent>
    </w:r>
    <w:r>
      <w:tab/>
    </w:r>
    <w:r>
      <w:rPr>
        <w:noProof/>
      </w:rPr>
      <mc:AlternateContent>
        <mc:Choice Requires="wpg">
          <w:drawing>
            <wp:inline distT="0" distB="0" distL="0" distR="0" wp14:anchorId="4F3C491A" wp14:editId="56CD4ED9">
              <wp:extent cx="6120056" cy="634825"/>
              <wp:effectExtent l="0" t="0" r="0" b="0"/>
              <wp:docPr id="1073741827" name="officeArt object" descr="Agrupar"/>
              <wp:cNvGraphicFramePr/>
              <a:graphic xmlns:a="http://schemas.openxmlformats.org/drawingml/2006/main">
                <a:graphicData uri="http://schemas.microsoft.com/office/word/2010/wordprocessingGroup">
                  <wpg:wgp>
                    <wpg:cNvGrpSpPr/>
                    <wpg:grpSpPr>
                      <a:xfrm>
                        <a:off x="0" y="0"/>
                        <a:ext cx="6120056" cy="634825"/>
                        <a:chOff x="0" y="0"/>
                        <a:chExt cx="6120055" cy="634824"/>
                      </a:xfrm>
                    </wpg:grpSpPr>
                    <pic:pic xmlns:pic="http://schemas.openxmlformats.org/drawingml/2006/picture">
                      <pic:nvPicPr>
                        <pic:cNvPr id="1073741825" name="eturia-clm-negrocolor.png" descr="eturia-clm-negrocolor.png"/>
                        <pic:cNvPicPr>
                          <a:picLocks noChangeAspect="1"/>
                        </pic:cNvPicPr>
                      </pic:nvPicPr>
                      <pic:blipFill>
                        <a:blip r:embed="rId1"/>
                        <a:stretch>
                          <a:fillRect/>
                        </a:stretch>
                      </pic:blipFill>
                      <pic:spPr>
                        <a:xfrm>
                          <a:off x="4673804" y="173963"/>
                          <a:ext cx="1446252" cy="286898"/>
                        </a:xfrm>
                        <a:prstGeom prst="rect">
                          <a:avLst/>
                        </a:prstGeom>
                        <a:ln w="12700" cap="flat">
                          <a:noFill/>
                          <a:miter lim="400000"/>
                        </a:ln>
                        <a:effectLst/>
                      </pic:spPr>
                    </pic:pic>
                    <pic:pic xmlns:pic="http://schemas.openxmlformats.org/drawingml/2006/picture">
                      <pic:nvPicPr>
                        <pic:cNvPr id="1073741826" name="castilla-la-mancha-jccm-auzl.png" descr="castilla-la-mancha-jccm-auzl.png"/>
                        <pic:cNvPicPr>
                          <a:picLocks noChangeAspect="1"/>
                        </pic:cNvPicPr>
                      </pic:nvPicPr>
                      <pic:blipFill>
                        <a:blip r:embed="rId2"/>
                        <a:stretch>
                          <a:fillRect/>
                        </a:stretch>
                      </pic:blipFill>
                      <pic:spPr>
                        <a:xfrm>
                          <a:off x="0" y="0"/>
                          <a:ext cx="948855" cy="634825"/>
                        </a:xfrm>
                        <a:prstGeom prst="rect">
                          <a:avLst/>
                        </a:prstGeom>
                        <a:ln w="12700" cap="flat">
                          <a:noFill/>
                          <a:miter lim="400000"/>
                        </a:ln>
                        <a:effectLst/>
                      </pic:spPr>
                    </pic:pic>
                  </wpg:wgp>
                </a:graphicData>
              </a:graphic>
            </wp:inline>
          </w:drawing>
        </mc:Choice>
        <mc:Fallback>
          <w:pict>
            <v:group id="_x0000_s1027" style="visibility:visible;width:481.9pt;height:50.0pt;" coordorigin="0,0" coordsize="6120056,634824">
              <v:shape id="_x0000_s1028" type="#_x0000_t75" style="position:absolute;left:4673805;top:173963;width:1446251;height:286898;">
                <v:imagedata r:id="rId3" o:title="eturia-clm-negrocolor.png"/>
              </v:shape>
              <v:shape id="_x0000_s1029" type="#_x0000_t75" style="position:absolute;left:0;top:0;width:948855;height:634824;">
                <v:imagedata r:id="rId4" o:title="castilla-la-mancha-jccm-auzl.png"/>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15B"/>
    <w:multiLevelType w:val="hybridMultilevel"/>
    <w:tmpl w:val="512A3898"/>
    <w:lvl w:ilvl="0" w:tplc="E5B607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432FB"/>
    <w:multiLevelType w:val="hybridMultilevel"/>
    <w:tmpl w:val="7DE88A76"/>
    <w:lvl w:ilvl="0" w:tplc="5E823E46">
      <w:start w:val="3"/>
      <w:numFmt w:val="bullet"/>
      <w:lvlText w:val="-"/>
      <w:lvlJc w:val="left"/>
      <w:pPr>
        <w:ind w:left="1070" w:hanging="360"/>
      </w:pPr>
      <w:rPr>
        <w:rFonts w:ascii="Arial" w:eastAsiaTheme="minorHAnsi" w:hAnsi="Arial" w:cs="Arial" w:hint="default"/>
      </w:rPr>
    </w:lvl>
    <w:lvl w:ilvl="1" w:tplc="0C0A0003">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 w15:restartNumberingAfterBreak="0">
    <w:nsid w:val="204C463F"/>
    <w:multiLevelType w:val="hybridMultilevel"/>
    <w:tmpl w:val="2EC00882"/>
    <w:lvl w:ilvl="0" w:tplc="125E0670">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1A319C"/>
    <w:multiLevelType w:val="hybridMultilevel"/>
    <w:tmpl w:val="C66A4D10"/>
    <w:lvl w:ilvl="0" w:tplc="995A9D36">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7D64BC"/>
    <w:multiLevelType w:val="multilevel"/>
    <w:tmpl w:val="D00C1454"/>
    <w:lvl w:ilvl="0">
      <w:start w:val="16"/>
      <w:numFmt w:val="decimal"/>
      <w:lvlText w:val="%1."/>
      <w:lvlJc w:val="left"/>
      <w:pPr>
        <w:ind w:left="501" w:hanging="401"/>
      </w:pPr>
      <w:rPr>
        <w:rFonts w:hint="default"/>
        <w:spacing w:val="0"/>
        <w:w w:val="99"/>
        <w:u w:val="thick" w:color="000000"/>
        <w:lang w:val="es-ES" w:eastAsia="es-ES" w:bidi="es-ES"/>
      </w:rPr>
    </w:lvl>
    <w:lvl w:ilvl="1">
      <w:start w:val="1"/>
      <w:numFmt w:val="decimal"/>
      <w:lvlText w:val="%1.%2."/>
      <w:lvlJc w:val="left"/>
      <w:pPr>
        <w:ind w:left="100" w:hanging="621"/>
      </w:pPr>
      <w:rPr>
        <w:rFonts w:ascii="Arial" w:eastAsia="Arial" w:hAnsi="Arial" w:cs="Arial" w:hint="default"/>
        <w:b/>
        <w:bCs/>
        <w:spacing w:val="-2"/>
        <w:w w:val="99"/>
        <w:sz w:val="24"/>
        <w:szCs w:val="24"/>
        <w:lang w:val="es-ES" w:eastAsia="es-ES" w:bidi="es-ES"/>
      </w:rPr>
    </w:lvl>
    <w:lvl w:ilvl="2">
      <w:start w:val="1"/>
      <w:numFmt w:val="decimal"/>
      <w:lvlText w:val="%1.%2.%3."/>
      <w:lvlJc w:val="left"/>
      <w:pPr>
        <w:ind w:left="100" w:hanging="876"/>
      </w:pPr>
      <w:rPr>
        <w:rFonts w:ascii="Arial" w:eastAsia="Arial" w:hAnsi="Arial" w:cs="Arial" w:hint="default"/>
        <w:b/>
        <w:bCs/>
        <w:spacing w:val="-2"/>
        <w:w w:val="99"/>
        <w:sz w:val="24"/>
        <w:szCs w:val="24"/>
        <w:lang w:val="es-ES" w:eastAsia="es-ES" w:bidi="es-ES"/>
      </w:rPr>
    </w:lvl>
    <w:lvl w:ilvl="3">
      <w:start w:val="1"/>
      <w:numFmt w:val="lowerLetter"/>
      <w:lvlText w:val="%4)"/>
      <w:lvlJc w:val="left"/>
      <w:pPr>
        <w:ind w:left="811" w:hanging="395"/>
      </w:pPr>
      <w:rPr>
        <w:rFonts w:hint="default"/>
        <w:spacing w:val="-26"/>
        <w:w w:val="99"/>
        <w:lang w:val="es-ES" w:eastAsia="es-ES" w:bidi="es-ES"/>
      </w:rPr>
    </w:lvl>
    <w:lvl w:ilvl="4">
      <w:numFmt w:val="bullet"/>
      <w:lvlText w:val="•"/>
      <w:lvlJc w:val="left"/>
      <w:pPr>
        <w:ind w:left="2806" w:hanging="395"/>
      </w:pPr>
      <w:rPr>
        <w:rFonts w:hint="default"/>
        <w:lang w:val="es-ES" w:eastAsia="es-ES" w:bidi="es-ES"/>
      </w:rPr>
    </w:lvl>
    <w:lvl w:ilvl="5">
      <w:numFmt w:val="bullet"/>
      <w:lvlText w:val="•"/>
      <w:lvlJc w:val="left"/>
      <w:pPr>
        <w:ind w:left="3799" w:hanging="395"/>
      </w:pPr>
      <w:rPr>
        <w:rFonts w:hint="default"/>
        <w:lang w:val="es-ES" w:eastAsia="es-ES" w:bidi="es-ES"/>
      </w:rPr>
    </w:lvl>
    <w:lvl w:ilvl="6">
      <w:numFmt w:val="bullet"/>
      <w:lvlText w:val="•"/>
      <w:lvlJc w:val="left"/>
      <w:pPr>
        <w:ind w:left="4792" w:hanging="395"/>
      </w:pPr>
      <w:rPr>
        <w:rFonts w:hint="default"/>
        <w:lang w:val="es-ES" w:eastAsia="es-ES" w:bidi="es-ES"/>
      </w:rPr>
    </w:lvl>
    <w:lvl w:ilvl="7">
      <w:numFmt w:val="bullet"/>
      <w:lvlText w:val="•"/>
      <w:lvlJc w:val="left"/>
      <w:pPr>
        <w:ind w:left="5785" w:hanging="395"/>
      </w:pPr>
      <w:rPr>
        <w:rFonts w:hint="default"/>
        <w:lang w:val="es-ES" w:eastAsia="es-ES" w:bidi="es-ES"/>
      </w:rPr>
    </w:lvl>
    <w:lvl w:ilvl="8">
      <w:numFmt w:val="bullet"/>
      <w:lvlText w:val="•"/>
      <w:lvlJc w:val="left"/>
      <w:pPr>
        <w:ind w:left="6778" w:hanging="395"/>
      </w:pPr>
      <w:rPr>
        <w:rFonts w:hint="default"/>
        <w:lang w:val="es-ES" w:eastAsia="es-ES" w:bidi="es-ES"/>
      </w:rPr>
    </w:lvl>
  </w:abstractNum>
  <w:abstractNum w:abstractNumId="5" w15:restartNumberingAfterBreak="0">
    <w:nsid w:val="3CFB3910"/>
    <w:multiLevelType w:val="hybridMultilevel"/>
    <w:tmpl w:val="0010D756"/>
    <w:lvl w:ilvl="0" w:tplc="E00CC362">
      <w:numFmt w:val="bullet"/>
      <w:lvlText w:val="-"/>
      <w:lvlJc w:val="left"/>
      <w:pPr>
        <w:ind w:left="460" w:hanging="360"/>
      </w:pPr>
      <w:rPr>
        <w:rFonts w:ascii="Arial" w:eastAsia="Arial"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6" w15:restartNumberingAfterBreak="0">
    <w:nsid w:val="67E87F77"/>
    <w:multiLevelType w:val="hybridMultilevel"/>
    <w:tmpl w:val="41884B88"/>
    <w:lvl w:ilvl="0" w:tplc="989C078E">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F63426"/>
    <w:multiLevelType w:val="hybridMultilevel"/>
    <w:tmpl w:val="CF94EB04"/>
    <w:lvl w:ilvl="0" w:tplc="5818E8C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479660743">
    <w:abstractNumId w:val="1"/>
  </w:num>
  <w:num w:numId="2" w16cid:durableId="564873172">
    <w:abstractNumId w:val="4"/>
  </w:num>
  <w:num w:numId="3" w16cid:durableId="1411460518">
    <w:abstractNumId w:val="0"/>
  </w:num>
  <w:num w:numId="4" w16cid:durableId="1745564994">
    <w:abstractNumId w:val="5"/>
  </w:num>
  <w:num w:numId="5" w16cid:durableId="1402099449">
    <w:abstractNumId w:val="3"/>
  </w:num>
  <w:num w:numId="6" w16cid:durableId="1504592497">
    <w:abstractNumId w:val="7"/>
  </w:num>
  <w:num w:numId="7" w16cid:durableId="900557894">
    <w:abstractNumId w:val="2"/>
  </w:num>
  <w:num w:numId="8" w16cid:durableId="1752772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A"/>
    <w:rsid w:val="00034B44"/>
    <w:rsid w:val="00054BEF"/>
    <w:rsid w:val="00075A46"/>
    <w:rsid w:val="000D1BFC"/>
    <w:rsid w:val="000D7C0E"/>
    <w:rsid w:val="000E123D"/>
    <w:rsid w:val="000E5DE2"/>
    <w:rsid w:val="000E7DA4"/>
    <w:rsid w:val="000F01F4"/>
    <w:rsid w:val="000F0662"/>
    <w:rsid w:val="00121DFB"/>
    <w:rsid w:val="00142E1E"/>
    <w:rsid w:val="00143234"/>
    <w:rsid w:val="00156BA0"/>
    <w:rsid w:val="00164E76"/>
    <w:rsid w:val="00192529"/>
    <w:rsid w:val="001C23EC"/>
    <w:rsid w:val="001C3BCA"/>
    <w:rsid w:val="001C6994"/>
    <w:rsid w:val="001D3AEF"/>
    <w:rsid w:val="001F5109"/>
    <w:rsid w:val="002118DE"/>
    <w:rsid w:val="00212DEB"/>
    <w:rsid w:val="00231233"/>
    <w:rsid w:val="002553E5"/>
    <w:rsid w:val="00256273"/>
    <w:rsid w:val="00287DD5"/>
    <w:rsid w:val="002A0957"/>
    <w:rsid w:val="002A0CDA"/>
    <w:rsid w:val="002A7277"/>
    <w:rsid w:val="002A75A9"/>
    <w:rsid w:val="002A7D26"/>
    <w:rsid w:val="002F181C"/>
    <w:rsid w:val="00313435"/>
    <w:rsid w:val="00323B91"/>
    <w:rsid w:val="00345B6C"/>
    <w:rsid w:val="003806C4"/>
    <w:rsid w:val="003818EA"/>
    <w:rsid w:val="0038622A"/>
    <w:rsid w:val="003A0E20"/>
    <w:rsid w:val="003C6F0B"/>
    <w:rsid w:val="00422BFB"/>
    <w:rsid w:val="00434B62"/>
    <w:rsid w:val="004475F5"/>
    <w:rsid w:val="00457674"/>
    <w:rsid w:val="00457CAF"/>
    <w:rsid w:val="00470BF0"/>
    <w:rsid w:val="004A6E9B"/>
    <w:rsid w:val="004C55F1"/>
    <w:rsid w:val="004D2DFC"/>
    <w:rsid w:val="004D7804"/>
    <w:rsid w:val="00501B1D"/>
    <w:rsid w:val="00507E1F"/>
    <w:rsid w:val="00525DB7"/>
    <w:rsid w:val="005361B1"/>
    <w:rsid w:val="00554577"/>
    <w:rsid w:val="00561D78"/>
    <w:rsid w:val="00565860"/>
    <w:rsid w:val="00566041"/>
    <w:rsid w:val="00567DF0"/>
    <w:rsid w:val="005B091B"/>
    <w:rsid w:val="005D22AA"/>
    <w:rsid w:val="005F7233"/>
    <w:rsid w:val="00615781"/>
    <w:rsid w:val="00643355"/>
    <w:rsid w:val="00652142"/>
    <w:rsid w:val="006A0442"/>
    <w:rsid w:val="006A6BEE"/>
    <w:rsid w:val="00710289"/>
    <w:rsid w:val="00735783"/>
    <w:rsid w:val="00735FA5"/>
    <w:rsid w:val="00741F0F"/>
    <w:rsid w:val="0075163A"/>
    <w:rsid w:val="00756D7E"/>
    <w:rsid w:val="00764D6A"/>
    <w:rsid w:val="007662C7"/>
    <w:rsid w:val="00771AC9"/>
    <w:rsid w:val="00793461"/>
    <w:rsid w:val="007B62D7"/>
    <w:rsid w:val="007C2920"/>
    <w:rsid w:val="007C2D60"/>
    <w:rsid w:val="007D20D3"/>
    <w:rsid w:val="00801D8C"/>
    <w:rsid w:val="008151EF"/>
    <w:rsid w:val="00830075"/>
    <w:rsid w:val="008675F5"/>
    <w:rsid w:val="00867C82"/>
    <w:rsid w:val="0089640C"/>
    <w:rsid w:val="00897D51"/>
    <w:rsid w:val="008A790F"/>
    <w:rsid w:val="008B1495"/>
    <w:rsid w:val="008C2567"/>
    <w:rsid w:val="008C6D79"/>
    <w:rsid w:val="008D4852"/>
    <w:rsid w:val="00901F0F"/>
    <w:rsid w:val="009072E3"/>
    <w:rsid w:val="00922E60"/>
    <w:rsid w:val="009309E0"/>
    <w:rsid w:val="009602BF"/>
    <w:rsid w:val="00964161"/>
    <w:rsid w:val="009771DD"/>
    <w:rsid w:val="009828B2"/>
    <w:rsid w:val="009935C0"/>
    <w:rsid w:val="00996C53"/>
    <w:rsid w:val="009B3001"/>
    <w:rsid w:val="009C656C"/>
    <w:rsid w:val="009F217F"/>
    <w:rsid w:val="009F77B5"/>
    <w:rsid w:val="00A47984"/>
    <w:rsid w:val="00A61725"/>
    <w:rsid w:val="00A74A3F"/>
    <w:rsid w:val="00AA48A1"/>
    <w:rsid w:val="00AA5437"/>
    <w:rsid w:val="00AD3420"/>
    <w:rsid w:val="00AE3D2A"/>
    <w:rsid w:val="00B043C4"/>
    <w:rsid w:val="00B26C62"/>
    <w:rsid w:val="00B27635"/>
    <w:rsid w:val="00B42C4E"/>
    <w:rsid w:val="00B52802"/>
    <w:rsid w:val="00B65398"/>
    <w:rsid w:val="00B83352"/>
    <w:rsid w:val="00BA3E59"/>
    <w:rsid w:val="00BA7700"/>
    <w:rsid w:val="00BC1E10"/>
    <w:rsid w:val="00BC3DA2"/>
    <w:rsid w:val="00BE395D"/>
    <w:rsid w:val="00BF7067"/>
    <w:rsid w:val="00C0138F"/>
    <w:rsid w:val="00C127E1"/>
    <w:rsid w:val="00C1433D"/>
    <w:rsid w:val="00C27924"/>
    <w:rsid w:val="00C6562F"/>
    <w:rsid w:val="00C66A4D"/>
    <w:rsid w:val="00C7550C"/>
    <w:rsid w:val="00C82382"/>
    <w:rsid w:val="00CB48F5"/>
    <w:rsid w:val="00CC0C78"/>
    <w:rsid w:val="00CC3359"/>
    <w:rsid w:val="00CC5707"/>
    <w:rsid w:val="00CC622C"/>
    <w:rsid w:val="00CD13A1"/>
    <w:rsid w:val="00CD4774"/>
    <w:rsid w:val="00CF61DD"/>
    <w:rsid w:val="00D11950"/>
    <w:rsid w:val="00D6775D"/>
    <w:rsid w:val="00D727AD"/>
    <w:rsid w:val="00D87A9D"/>
    <w:rsid w:val="00D87C15"/>
    <w:rsid w:val="00D92701"/>
    <w:rsid w:val="00DD0D44"/>
    <w:rsid w:val="00DF6677"/>
    <w:rsid w:val="00E02016"/>
    <w:rsid w:val="00E25850"/>
    <w:rsid w:val="00E72782"/>
    <w:rsid w:val="00E92113"/>
    <w:rsid w:val="00E94794"/>
    <w:rsid w:val="00EB56D4"/>
    <w:rsid w:val="00EE3449"/>
    <w:rsid w:val="00EF09A0"/>
    <w:rsid w:val="00EF2AE3"/>
    <w:rsid w:val="00F051F3"/>
    <w:rsid w:val="00F1789D"/>
    <w:rsid w:val="00F44CA7"/>
    <w:rsid w:val="00F62F05"/>
    <w:rsid w:val="00F667F8"/>
    <w:rsid w:val="00F7118D"/>
    <w:rsid w:val="00F87536"/>
    <w:rsid w:val="00F97864"/>
    <w:rsid w:val="00FA09AA"/>
    <w:rsid w:val="00FC6176"/>
    <w:rsid w:val="00FE27A2"/>
    <w:rsid w:val="00FE456F"/>
    <w:rsid w:val="00FF69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82C9"/>
  <w15:docId w15:val="{1EE962D0-B160-44A2-8772-3086EFFC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DM Sans Regular" w:hAnsi="DM Sans Regular" w:cs="Arial Unicode MS"/>
      <w:color w:val="929292"/>
      <w:sz w:val="16"/>
      <w:szCs w:val="16"/>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DM Sans Regular" w:hAnsi="DM Sans Regular" w:cs="Arial Unicode MS"/>
      <w:color w:val="000000"/>
      <w:lang w:val="es-ES_tradnl"/>
      <w14:textOutline w14:w="0" w14:cap="flat" w14:cmpd="sng" w14:algn="ctr">
        <w14:noFill/>
        <w14:prstDash w14:val="solid"/>
        <w14:bevel/>
      </w14:textOutline>
    </w:rPr>
  </w:style>
  <w:style w:type="paragraph" w:customStyle="1" w:styleId="Poromisin">
    <w:name w:val="Por omisión"/>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BF7067"/>
    <w:pPr>
      <w:tabs>
        <w:tab w:val="center" w:pos="4252"/>
        <w:tab w:val="right" w:pos="8504"/>
      </w:tabs>
    </w:pPr>
  </w:style>
  <w:style w:type="character" w:customStyle="1" w:styleId="EncabezadoCar">
    <w:name w:val="Encabezado Car"/>
    <w:basedOn w:val="Fuentedeprrafopredeter"/>
    <w:link w:val="Encabezado"/>
    <w:uiPriority w:val="99"/>
    <w:rsid w:val="00BF7067"/>
    <w:rPr>
      <w:sz w:val="24"/>
      <w:szCs w:val="24"/>
      <w:lang w:val="en-US" w:eastAsia="en-US"/>
    </w:rPr>
  </w:style>
  <w:style w:type="paragraph" w:styleId="Piedepgina">
    <w:name w:val="footer"/>
    <w:basedOn w:val="Normal"/>
    <w:link w:val="PiedepginaCar"/>
    <w:uiPriority w:val="99"/>
    <w:unhideWhenUsed/>
    <w:rsid w:val="00BF7067"/>
    <w:pPr>
      <w:tabs>
        <w:tab w:val="center" w:pos="4252"/>
        <w:tab w:val="right" w:pos="8504"/>
      </w:tabs>
    </w:pPr>
  </w:style>
  <w:style w:type="character" w:customStyle="1" w:styleId="PiedepginaCar">
    <w:name w:val="Pie de página Car"/>
    <w:basedOn w:val="Fuentedeprrafopredeter"/>
    <w:link w:val="Piedepgina"/>
    <w:uiPriority w:val="99"/>
    <w:rsid w:val="00BF7067"/>
    <w:rPr>
      <w:sz w:val="24"/>
      <w:szCs w:val="24"/>
      <w:lang w:val="en-US" w:eastAsia="en-US"/>
    </w:rPr>
  </w:style>
  <w:style w:type="character" w:styleId="Mencinsinresolver">
    <w:name w:val="Unresolved Mention"/>
    <w:basedOn w:val="Fuentedeprrafopredeter"/>
    <w:uiPriority w:val="99"/>
    <w:semiHidden/>
    <w:unhideWhenUsed/>
    <w:rsid w:val="00434B62"/>
    <w:rPr>
      <w:color w:val="605E5C"/>
      <w:shd w:val="clear" w:color="auto" w:fill="E1DFDD"/>
    </w:rPr>
  </w:style>
  <w:style w:type="paragraph" w:styleId="Textocomentario">
    <w:name w:val="annotation text"/>
    <w:basedOn w:val="Normal"/>
    <w:link w:val="TextocomentarioCar"/>
    <w:uiPriority w:val="99"/>
    <w:unhideWhenUsed/>
    <w:rsid w:val="00434B6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0"/>
      <w:szCs w:val="20"/>
      <w:bdr w:val="none" w:sz="0" w:space="0" w:color="auto"/>
      <w:lang w:val="es-ES" w:eastAsia="es-ES" w:bidi="es-ES"/>
    </w:rPr>
  </w:style>
  <w:style w:type="character" w:customStyle="1" w:styleId="TextocomentarioCar">
    <w:name w:val="Texto comentario Car"/>
    <w:basedOn w:val="Fuentedeprrafopredeter"/>
    <w:link w:val="Textocomentario"/>
    <w:uiPriority w:val="99"/>
    <w:rsid w:val="00434B62"/>
    <w:rPr>
      <w:rFonts w:ascii="Arial" w:eastAsia="Arial" w:hAnsi="Arial" w:cs="Arial"/>
      <w:bdr w:val="none" w:sz="0" w:space="0" w:color="auto"/>
      <w:lang w:bidi="es-ES"/>
    </w:rPr>
  </w:style>
  <w:style w:type="paragraph" w:customStyle="1" w:styleId="Default">
    <w:name w:val="Default"/>
    <w:rsid w:val="001C23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192529"/>
    <w:pPr>
      <w:ind w:left="720"/>
      <w:contextualSpacing/>
    </w:pPr>
  </w:style>
  <w:style w:type="table" w:styleId="Tablaconcuadrcula">
    <w:name w:val="Table Grid"/>
    <w:basedOn w:val="Tablanormal"/>
    <w:uiPriority w:val="39"/>
    <w:rsid w:val="001C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D13A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honrado@eturiacl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rismo@eturiacl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onda ITC Pro"/>
        <a:ea typeface="Ronda ITC Pro"/>
        <a:cs typeface="Ronda ITC Pro"/>
      </a:majorFont>
      <a:minorFont>
        <a:latin typeface="Ronda ITC Pro"/>
        <a:ea typeface="Ronda ITC Pro"/>
        <a:cs typeface="Ronda ITC Pr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DM Sans Regular"/>
            <a:ea typeface="DM Sans Regular"/>
            <a:cs typeface="DM Sans Regular"/>
            <a:sym typeface="DM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D9231-AEE3-4186-A498-6325142F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14586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Fernando Honrado Díaz-Salazar</cp:lastModifiedBy>
  <cp:revision>2</cp:revision>
  <cp:lastPrinted>2025-06-26T10:55:00Z</cp:lastPrinted>
  <dcterms:created xsi:type="dcterms:W3CDTF">2025-06-27T08:29:00Z</dcterms:created>
  <dcterms:modified xsi:type="dcterms:W3CDTF">2025-06-27T08:29:00Z</dcterms:modified>
</cp:coreProperties>
</file>